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29" w:rsidRPr="00B1414D" w:rsidRDefault="0044113D" w:rsidP="004C0429">
      <w:pPr>
        <w:pStyle w:val="Heading1"/>
        <w:rPr>
          <w:rFonts w:ascii="Arial" w:hAnsi="Arial" w:cs="Arial"/>
          <w:noProof/>
          <w:color w:val="000000" w:themeColor="text1"/>
        </w:rPr>
      </w:pPr>
      <w:bookmarkStart w:id="0" w:name="_Toc231355288"/>
      <w:bookmarkStart w:id="1" w:name="_Toc294704786"/>
      <w:bookmarkStart w:id="2" w:name="_Toc328998095"/>
      <w:r>
        <w:rPr>
          <w:noProof/>
        </w:rPr>
        <w:drawing>
          <wp:anchor distT="0" distB="0" distL="114300" distR="114300" simplePos="0" relativeHeight="251649536" behindDoc="1" locked="0" layoutInCell="1" allowOverlap="1">
            <wp:simplePos x="0" y="0"/>
            <wp:positionH relativeFrom="column">
              <wp:posOffset>3573145</wp:posOffset>
            </wp:positionH>
            <wp:positionV relativeFrom="paragraph">
              <wp:posOffset>192405</wp:posOffset>
            </wp:positionV>
            <wp:extent cx="2680335" cy="1483995"/>
            <wp:effectExtent l="19050" t="0" r="5715" b="0"/>
            <wp:wrapNone/>
            <wp:docPr id="2"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a:srcRect/>
                    <a:stretch>
                      <a:fillRect/>
                    </a:stretch>
                  </pic:blipFill>
                  <pic:spPr bwMode="auto">
                    <a:xfrm>
                      <a:off x="0" y="0"/>
                      <a:ext cx="2680335" cy="1483995"/>
                    </a:xfrm>
                    <a:prstGeom prst="rect">
                      <a:avLst/>
                    </a:prstGeom>
                    <a:noFill/>
                    <a:ln w="9525">
                      <a:noFill/>
                      <a:miter lim="800000"/>
                      <a:headEnd/>
                      <a:tailEnd/>
                    </a:ln>
                  </pic:spPr>
                </pic:pic>
              </a:graphicData>
            </a:graphic>
          </wp:anchor>
        </w:drawing>
      </w:r>
      <w:r w:rsidR="00B667D8" w:rsidRPr="00B1414D">
        <w:rPr>
          <w:rFonts w:ascii="Arial" w:hAnsi="Arial" w:cs="Arial"/>
          <w:noProof/>
          <w:color w:val="000000" w:themeColor="text1"/>
        </w:rPr>
        <w:t>MA e-Mar</w:t>
      </w:r>
      <w:r w:rsidR="004D7FDE">
        <w:rPr>
          <w:rFonts w:ascii="Arial" w:hAnsi="Arial" w:cs="Arial"/>
          <w:noProof/>
          <w:color w:val="000000" w:themeColor="text1"/>
        </w:rPr>
        <w:t>k</w:t>
      </w:r>
      <w:r w:rsidR="00B667D8" w:rsidRPr="00B1414D">
        <w:rPr>
          <w:rFonts w:ascii="Arial" w:hAnsi="Arial" w:cs="Arial"/>
          <w:noProof/>
          <w:color w:val="000000" w:themeColor="text1"/>
        </w:rPr>
        <w:t>eting and Social Media</w:t>
      </w:r>
    </w:p>
    <w:p w:rsidR="004C0429" w:rsidRPr="00B1414D" w:rsidRDefault="004C0429" w:rsidP="004C0429">
      <w:pPr>
        <w:rPr>
          <w:color w:val="000000" w:themeColor="text1"/>
          <w:sz w:val="36"/>
          <w:szCs w:val="36"/>
        </w:rPr>
      </w:pPr>
    </w:p>
    <w:p w:rsidR="00B667D8" w:rsidRPr="00B1414D" w:rsidRDefault="00B667D8" w:rsidP="00B667D8">
      <w:pPr>
        <w:pStyle w:val="Heading1PH"/>
        <w:rPr>
          <w:b w:val="0"/>
          <w:color w:val="000000" w:themeColor="text1"/>
          <w:sz w:val="36"/>
          <w:szCs w:val="36"/>
        </w:rPr>
      </w:pPr>
      <w:r w:rsidRPr="00B1414D">
        <w:rPr>
          <w:b w:val="0"/>
          <w:color w:val="000000" w:themeColor="text1"/>
          <w:sz w:val="36"/>
          <w:szCs w:val="36"/>
        </w:rPr>
        <w:t>Programme Specification</w:t>
      </w:r>
    </w:p>
    <w:p w:rsidR="00B667D8" w:rsidRPr="00B1414D" w:rsidRDefault="00B667D8" w:rsidP="00B667D8">
      <w:pPr>
        <w:pStyle w:val="Heading1PH"/>
        <w:rPr>
          <w:color w:val="000000" w:themeColor="text1"/>
          <w:sz w:val="36"/>
          <w:szCs w:val="36"/>
        </w:rPr>
      </w:pPr>
    </w:p>
    <w:bookmarkEnd w:id="0"/>
    <w:bookmarkEnd w:id="1"/>
    <w:bookmarkEnd w:id="2"/>
    <w:p w:rsidR="00DD3BFF" w:rsidRPr="00B1414D" w:rsidRDefault="00DD3BFF">
      <w:pPr>
        <w:jc w:val="right"/>
        <w:rPr>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5036"/>
      </w:tblGrid>
      <w:tr w:rsidR="00DD3BFF" w:rsidRPr="00B1414D" w:rsidTr="004C0429">
        <w:tblPrEx>
          <w:tblCellMar>
            <w:top w:w="0" w:type="dxa"/>
            <w:bottom w:w="0" w:type="dxa"/>
          </w:tblCellMar>
        </w:tblPrEx>
        <w:trPr>
          <w:trHeight w:val="120"/>
        </w:trPr>
        <w:tc>
          <w:tcPr>
            <w:tcW w:w="4428" w:type="dxa"/>
            <w:tcBorders>
              <w:top w:val="single" w:sz="6" w:space="0" w:color="auto"/>
              <w:bottom w:val="single" w:sz="18" w:space="0" w:color="FFFFFF"/>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1. Programme title</w:t>
            </w:r>
          </w:p>
        </w:tc>
        <w:tc>
          <w:tcPr>
            <w:tcW w:w="5036" w:type="dxa"/>
            <w:tcBorders>
              <w:top w:val="single" w:sz="6" w:space="0" w:color="auto"/>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e-Marketing and Social Media</w:t>
            </w:r>
          </w:p>
        </w:tc>
      </w:tr>
      <w:tr w:rsidR="00DD3BFF" w:rsidRPr="00B1414D" w:rsidTr="004C0429">
        <w:tblPrEx>
          <w:tblCellMar>
            <w:top w:w="0" w:type="dxa"/>
            <w:bottom w:w="0" w:type="dxa"/>
          </w:tblCellMar>
        </w:tblPrEx>
        <w:tc>
          <w:tcPr>
            <w:tcW w:w="4428" w:type="dxa"/>
            <w:tcBorders>
              <w:top w:val="single" w:sz="18" w:space="0" w:color="FFFFFF"/>
              <w:bottom w:val="single" w:sz="18" w:space="0" w:color="FFFFFF"/>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 xml:space="preserve">2. Awarding institution </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Middlesex University</w:t>
            </w:r>
          </w:p>
        </w:tc>
      </w:tr>
      <w:tr w:rsidR="00DD3BFF" w:rsidRPr="00B1414D" w:rsidTr="004C0429">
        <w:tblPrEx>
          <w:tblCellMar>
            <w:top w:w="0" w:type="dxa"/>
            <w:bottom w:w="0" w:type="dxa"/>
          </w:tblCellMar>
        </w:tblPrEx>
        <w:tc>
          <w:tcPr>
            <w:tcW w:w="4428" w:type="dxa"/>
            <w:tcBorders>
              <w:top w:val="single" w:sz="18" w:space="0" w:color="FFFFFF"/>
              <w:bottom w:val="single" w:sz="18" w:space="0" w:color="FFFFFF"/>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 xml:space="preserve">3. Teaching institution </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 xml:space="preserve">Middlesex University </w:t>
            </w:r>
          </w:p>
        </w:tc>
      </w:tr>
      <w:tr w:rsidR="00DD3BFF" w:rsidRPr="00B1414D" w:rsidTr="004C0429">
        <w:tblPrEx>
          <w:tblCellMar>
            <w:top w:w="0" w:type="dxa"/>
            <w:bottom w:w="0" w:type="dxa"/>
          </w:tblCellMar>
        </w:tblPrEx>
        <w:tc>
          <w:tcPr>
            <w:tcW w:w="4428" w:type="dxa"/>
            <w:tcBorders>
              <w:top w:val="single" w:sz="18" w:space="0" w:color="FFFFFF"/>
              <w:bottom w:val="single" w:sz="18" w:space="0" w:color="FFFFFF"/>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 xml:space="preserve">4. Programme accredited by </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NA</w:t>
            </w:r>
          </w:p>
        </w:tc>
      </w:tr>
      <w:tr w:rsidR="00DD3BFF" w:rsidRPr="00B1414D" w:rsidTr="004C0429">
        <w:tblPrEx>
          <w:tblCellMar>
            <w:top w:w="0" w:type="dxa"/>
            <w:bottom w:w="0" w:type="dxa"/>
          </w:tblCellMar>
        </w:tblPrEx>
        <w:tc>
          <w:tcPr>
            <w:tcW w:w="4428" w:type="dxa"/>
            <w:tcBorders>
              <w:top w:val="single" w:sz="18" w:space="0" w:color="FFFFFF"/>
              <w:bottom w:val="single" w:sz="18" w:space="0" w:color="FFFFFF"/>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 xml:space="preserve">5. Final qualification </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MA/PGDip/PGCert</w:t>
            </w:r>
          </w:p>
        </w:tc>
      </w:tr>
      <w:tr w:rsidR="00DD3BFF" w:rsidRPr="00B1414D" w:rsidTr="004C0429">
        <w:tblPrEx>
          <w:tblCellMar>
            <w:top w:w="0" w:type="dxa"/>
            <w:bottom w:w="0" w:type="dxa"/>
          </w:tblCellMar>
        </w:tblPrEx>
        <w:tc>
          <w:tcPr>
            <w:tcW w:w="4428" w:type="dxa"/>
            <w:tcBorders>
              <w:top w:val="single" w:sz="18" w:space="0" w:color="FFFFFF"/>
              <w:bottom w:val="nil"/>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6. Academic year</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2013-2014</w:t>
            </w:r>
          </w:p>
        </w:tc>
      </w:tr>
      <w:tr w:rsidR="00DD3BFF" w:rsidRPr="00B1414D" w:rsidTr="004C0429">
        <w:tblPrEx>
          <w:tblCellMar>
            <w:top w:w="0" w:type="dxa"/>
            <w:bottom w:w="0" w:type="dxa"/>
          </w:tblCellMar>
        </w:tblPrEx>
        <w:tc>
          <w:tcPr>
            <w:tcW w:w="4428" w:type="dxa"/>
            <w:tcBorders>
              <w:top w:val="single" w:sz="18" w:space="0" w:color="FFFFFF"/>
              <w:bottom w:val="nil"/>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7. Language of study</w:t>
            </w:r>
          </w:p>
        </w:tc>
        <w:tc>
          <w:tcPr>
            <w:tcW w:w="5036" w:type="dxa"/>
            <w:tcBorders>
              <w:top w:val="nil"/>
              <w:left w:val="nil"/>
              <w:bottom w:val="nil"/>
            </w:tcBorders>
          </w:tcPr>
          <w:p w:rsidR="00DD3BFF" w:rsidRPr="00B1414D" w:rsidRDefault="00DD3BFF" w:rsidP="00B667D8">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English</w:t>
            </w:r>
          </w:p>
        </w:tc>
      </w:tr>
      <w:tr w:rsidR="00DD3BFF" w:rsidRPr="00B1414D" w:rsidTr="004C0429">
        <w:tblPrEx>
          <w:tblCellMar>
            <w:top w:w="0" w:type="dxa"/>
            <w:bottom w:w="0" w:type="dxa"/>
          </w:tblCellMar>
        </w:tblPrEx>
        <w:tc>
          <w:tcPr>
            <w:tcW w:w="4428" w:type="dxa"/>
            <w:tcBorders>
              <w:top w:val="single" w:sz="18" w:space="0" w:color="FFFFFF"/>
              <w:bottom w:val="single" w:sz="6" w:space="0" w:color="auto"/>
              <w:right w:val="single" w:sz="18" w:space="0" w:color="FFFFFF"/>
            </w:tcBorders>
            <w:shd w:val="pct12" w:color="auto" w:fill="FFFFFF"/>
          </w:tcPr>
          <w:p w:rsidR="00DD3BFF" w:rsidRPr="00B1414D" w:rsidRDefault="00DD3BFF" w:rsidP="00B667D8">
            <w:pPr>
              <w:spacing w:before="60" w:after="60"/>
              <w:rPr>
                <w:rFonts w:ascii="Arial" w:hAnsi="Arial" w:cs="Arial"/>
                <w:b/>
                <w:bCs/>
                <w:color w:val="000000" w:themeColor="text1"/>
                <w:sz w:val="20"/>
                <w:szCs w:val="20"/>
              </w:rPr>
            </w:pPr>
            <w:r w:rsidRPr="00B1414D">
              <w:rPr>
                <w:rFonts w:ascii="Arial" w:hAnsi="Arial" w:cs="Arial"/>
                <w:b/>
                <w:bCs/>
                <w:color w:val="000000" w:themeColor="text1"/>
                <w:sz w:val="20"/>
                <w:szCs w:val="20"/>
              </w:rPr>
              <w:t>8. Mode of study</w:t>
            </w:r>
          </w:p>
        </w:tc>
        <w:tc>
          <w:tcPr>
            <w:tcW w:w="5036" w:type="dxa"/>
            <w:tcBorders>
              <w:top w:val="nil"/>
              <w:left w:val="nil"/>
              <w:bottom w:val="single" w:sz="6" w:space="0" w:color="auto"/>
            </w:tcBorders>
          </w:tcPr>
          <w:p w:rsidR="00DD3BFF" w:rsidRPr="00B1414D" w:rsidRDefault="00DD3BFF" w:rsidP="005011D0">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 xml:space="preserve">Full-time/ Part-time </w:t>
            </w:r>
          </w:p>
        </w:tc>
      </w:tr>
    </w:tbl>
    <w:p w:rsidR="00DD3BFF" w:rsidRPr="00B1414D" w:rsidRDefault="00DD3BF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DD3BFF" w:rsidRPr="00B1414D" w:rsidTr="00B667D8">
        <w:tc>
          <w:tcPr>
            <w:tcW w:w="9464" w:type="dxa"/>
          </w:tcPr>
          <w:p w:rsidR="00DD3BFF" w:rsidRPr="00B1414D" w:rsidRDefault="00DD3BFF" w:rsidP="00B667D8">
            <w:pPr>
              <w:shd w:val="clear" w:color="auto" w:fill="E0E0E0"/>
              <w:rPr>
                <w:rFonts w:ascii="Arial" w:hAnsi="Arial" w:cs="Arial"/>
                <w:color w:val="000000" w:themeColor="text1"/>
                <w:sz w:val="20"/>
                <w:szCs w:val="20"/>
              </w:rPr>
            </w:pPr>
            <w:r w:rsidRPr="00B1414D">
              <w:rPr>
                <w:rFonts w:ascii="Arial" w:hAnsi="Arial" w:cs="Arial"/>
                <w:b/>
                <w:bCs/>
                <w:color w:val="000000" w:themeColor="text1"/>
                <w:sz w:val="20"/>
                <w:szCs w:val="20"/>
              </w:rPr>
              <w:t>9. Criteria for admission to the programme</w:t>
            </w:r>
          </w:p>
          <w:p w:rsidR="002D7BE8" w:rsidRDefault="002D7BE8" w:rsidP="0084670B">
            <w:pPr>
              <w:rPr>
                <w:rFonts w:ascii="Arial" w:hAnsi="Arial" w:cs="Arial"/>
                <w:color w:val="000000" w:themeColor="text1"/>
                <w:sz w:val="20"/>
                <w:szCs w:val="20"/>
              </w:rPr>
            </w:pPr>
          </w:p>
          <w:p w:rsidR="0084670B" w:rsidRDefault="0084670B" w:rsidP="0084670B">
            <w:pPr>
              <w:rPr>
                <w:rFonts w:ascii="Arial" w:hAnsi="Arial" w:cs="Arial"/>
                <w:color w:val="000000" w:themeColor="text1"/>
                <w:sz w:val="20"/>
                <w:szCs w:val="20"/>
              </w:rPr>
            </w:pPr>
            <w:r w:rsidRPr="0084670B">
              <w:rPr>
                <w:rFonts w:ascii="Arial" w:hAnsi="Arial" w:cs="Arial"/>
                <w:color w:val="000000" w:themeColor="text1"/>
                <w:sz w:val="20"/>
                <w:szCs w:val="20"/>
              </w:rPr>
              <w:t>A UK Honours degree (normally classified 2.2 or above) or equivalent. Equivalence of overseas qualification will be determined by NARIC.</w:t>
            </w:r>
            <w:r>
              <w:rPr>
                <w:rFonts w:ascii="Arial" w:hAnsi="Arial" w:cs="Arial"/>
                <w:color w:val="000000" w:themeColor="text1"/>
                <w:sz w:val="20"/>
                <w:szCs w:val="20"/>
              </w:rPr>
              <w:t xml:space="preserve">  </w:t>
            </w:r>
            <w:r w:rsidRPr="0084670B">
              <w:rPr>
                <w:rFonts w:ascii="Arial" w:hAnsi="Arial" w:cs="Arial"/>
                <w:color w:val="000000" w:themeColor="text1"/>
                <w:sz w:val="20"/>
                <w:szCs w:val="20"/>
              </w:rPr>
              <w:t>Candidates not meeting these requirements may, in exceptional cases, be considered for admission where there is strong supporting education or experience.  All such cases will be at the discretion of the programme admissions team.</w:t>
            </w:r>
          </w:p>
          <w:p w:rsidR="0084670B" w:rsidRPr="0084670B" w:rsidRDefault="0084670B" w:rsidP="0084670B">
            <w:pPr>
              <w:rPr>
                <w:rFonts w:ascii="Arial" w:hAnsi="Arial" w:cs="Arial"/>
                <w:color w:val="000000" w:themeColor="text1"/>
                <w:sz w:val="20"/>
                <w:szCs w:val="20"/>
              </w:rPr>
            </w:pPr>
          </w:p>
          <w:p w:rsidR="00DD3BFF" w:rsidRDefault="0084670B" w:rsidP="0084670B">
            <w:pPr>
              <w:rPr>
                <w:rFonts w:ascii="Arial" w:hAnsi="Arial" w:cs="Arial"/>
                <w:color w:val="000000" w:themeColor="text1"/>
                <w:sz w:val="20"/>
                <w:szCs w:val="20"/>
              </w:rPr>
            </w:pPr>
            <w:r w:rsidRPr="0084670B">
              <w:rPr>
                <w:rFonts w:ascii="Arial" w:hAnsi="Arial" w:cs="Arial"/>
                <w:color w:val="000000" w:themeColor="text1"/>
                <w:sz w:val="20"/>
                <w:szCs w:val="20"/>
              </w:rPr>
              <w:t>For international applicants whose first language is not English the requirement is that they have IELTS 6.5 (with minimum 6.0 in all four components) or TOEFL internet based 87 (with at least 21 in listening &amp; writing, 22 in speaking and 23 in reading).</w:t>
            </w:r>
          </w:p>
          <w:p w:rsidR="002D7BE8" w:rsidRPr="00B1414D" w:rsidRDefault="002D7BE8" w:rsidP="0084670B">
            <w:pPr>
              <w:rPr>
                <w:rFonts w:ascii="Arial" w:hAnsi="Arial" w:cs="Arial"/>
                <w:color w:val="000000" w:themeColor="text1"/>
                <w:sz w:val="20"/>
                <w:szCs w:val="20"/>
              </w:rPr>
            </w:pP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4536"/>
      </w:tblGrid>
      <w:tr w:rsidR="00DD3BFF" w:rsidRPr="00B1414D" w:rsidTr="00B667D8">
        <w:tblPrEx>
          <w:tblCellMar>
            <w:top w:w="0" w:type="dxa"/>
            <w:bottom w:w="0" w:type="dxa"/>
          </w:tblCellMar>
        </w:tblPrEx>
        <w:tc>
          <w:tcPr>
            <w:tcW w:w="9464" w:type="dxa"/>
            <w:gridSpan w:val="2"/>
            <w:tcBorders>
              <w:bottom w:val="nil"/>
            </w:tcBorders>
            <w:shd w:val="pct12" w:color="auto" w:fill="FFFFFF"/>
          </w:tcPr>
          <w:p w:rsidR="00DD3BFF" w:rsidRPr="00B1414D" w:rsidRDefault="00DD3BFF">
            <w:pPr>
              <w:spacing w:before="60" w:after="60"/>
              <w:rPr>
                <w:rFonts w:ascii="Arial" w:hAnsi="Arial" w:cs="Arial"/>
                <w:color w:val="000000" w:themeColor="text1"/>
                <w:sz w:val="22"/>
                <w:szCs w:val="22"/>
              </w:rPr>
            </w:pPr>
            <w:r w:rsidRPr="00B1414D">
              <w:rPr>
                <w:rFonts w:ascii="Arial" w:hAnsi="Arial" w:cs="Arial"/>
                <w:b/>
                <w:bCs/>
                <w:color w:val="000000" w:themeColor="text1"/>
                <w:sz w:val="22"/>
                <w:szCs w:val="22"/>
              </w:rPr>
              <w:t>10. Aims of the programme</w:t>
            </w:r>
          </w:p>
        </w:tc>
      </w:tr>
      <w:tr w:rsidR="00DD3BFF" w:rsidRPr="00B1414D" w:rsidTr="002D7BE8">
        <w:tblPrEx>
          <w:tblCellMar>
            <w:top w:w="0" w:type="dxa"/>
            <w:bottom w:w="0" w:type="dxa"/>
          </w:tblCellMar>
        </w:tblPrEx>
        <w:tc>
          <w:tcPr>
            <w:tcW w:w="9464" w:type="dxa"/>
            <w:gridSpan w:val="2"/>
            <w:tcBorders>
              <w:top w:val="nil"/>
            </w:tcBorders>
          </w:tcPr>
          <w:p w:rsidR="00BB2C15" w:rsidRDefault="00BB2C15" w:rsidP="00B667D8">
            <w:pPr>
              <w:rPr>
                <w:rFonts w:ascii="Arial" w:hAnsi="Arial" w:cs="Arial"/>
                <w:color w:val="000000" w:themeColor="text1"/>
                <w:sz w:val="20"/>
                <w:szCs w:val="20"/>
              </w:rPr>
            </w:pPr>
          </w:p>
          <w:p w:rsidR="00DD3BFF" w:rsidRPr="00B1414D" w:rsidRDefault="00101E71" w:rsidP="00B667D8">
            <w:pPr>
              <w:rPr>
                <w:rFonts w:ascii="Arial" w:hAnsi="Arial" w:cs="Arial"/>
                <w:color w:val="000000" w:themeColor="text1"/>
                <w:sz w:val="20"/>
                <w:szCs w:val="20"/>
              </w:rPr>
            </w:pPr>
            <w:r>
              <w:rPr>
                <w:rFonts w:ascii="Arial" w:hAnsi="Arial" w:cs="Arial"/>
                <w:color w:val="000000" w:themeColor="text1"/>
                <w:sz w:val="20"/>
                <w:szCs w:val="20"/>
              </w:rPr>
              <w:t>T</w:t>
            </w:r>
            <w:r w:rsidR="00DD3BFF" w:rsidRPr="00B1414D">
              <w:rPr>
                <w:rFonts w:ascii="Arial" w:hAnsi="Arial" w:cs="Arial"/>
                <w:color w:val="000000" w:themeColor="text1"/>
                <w:sz w:val="20"/>
                <w:szCs w:val="20"/>
              </w:rPr>
              <w:t xml:space="preserve">he programme </w:t>
            </w:r>
            <w:r>
              <w:rPr>
                <w:rFonts w:ascii="Arial" w:hAnsi="Arial" w:cs="Arial"/>
                <w:color w:val="000000" w:themeColor="text1"/>
                <w:sz w:val="20"/>
                <w:szCs w:val="20"/>
              </w:rPr>
              <w:t>aims to</w:t>
            </w:r>
            <w:r w:rsidR="00DD3BFF" w:rsidRPr="00B1414D">
              <w:rPr>
                <w:rFonts w:ascii="Arial" w:hAnsi="Arial" w:cs="Arial"/>
                <w:color w:val="000000" w:themeColor="text1"/>
                <w:sz w:val="20"/>
                <w:szCs w:val="20"/>
              </w:rPr>
              <w:t xml:space="preserve">: </w:t>
            </w:r>
          </w:p>
          <w:p w:rsidR="00DD3BFF" w:rsidRDefault="00101E71" w:rsidP="00BB2C15">
            <w:pPr>
              <w:numPr>
                <w:ilvl w:val="0"/>
                <w:numId w:val="9"/>
              </w:numPr>
              <w:shd w:val="clear" w:color="auto" w:fill="FFFFFF"/>
              <w:suppressAutoHyphens/>
              <w:rPr>
                <w:rFonts w:ascii="Arial" w:hAnsi="Arial" w:cs="Arial"/>
                <w:color w:val="000000" w:themeColor="text1"/>
                <w:sz w:val="20"/>
                <w:szCs w:val="20"/>
              </w:rPr>
            </w:pPr>
            <w:r>
              <w:rPr>
                <w:rFonts w:ascii="Arial" w:hAnsi="Arial" w:cs="Arial"/>
                <w:color w:val="000000" w:themeColor="text1"/>
                <w:sz w:val="20"/>
                <w:szCs w:val="20"/>
              </w:rPr>
              <w:t xml:space="preserve">provide students with a </w:t>
            </w:r>
            <w:r w:rsidR="00DD3BFF" w:rsidRPr="00B1414D">
              <w:rPr>
                <w:rFonts w:ascii="Arial" w:hAnsi="Arial" w:cs="Arial"/>
                <w:color w:val="000000" w:themeColor="text1"/>
                <w:sz w:val="20"/>
                <w:szCs w:val="20"/>
              </w:rPr>
              <w:t xml:space="preserve">systematic understanding of </w:t>
            </w:r>
            <w:r w:rsidR="00BB2C15">
              <w:rPr>
                <w:rFonts w:ascii="Arial" w:hAnsi="Arial" w:cs="Arial"/>
                <w:color w:val="000000" w:themeColor="text1"/>
                <w:sz w:val="20"/>
                <w:szCs w:val="20"/>
              </w:rPr>
              <w:t xml:space="preserve">current </w:t>
            </w:r>
            <w:r w:rsidR="00DD3BFF" w:rsidRPr="00B1414D">
              <w:rPr>
                <w:rFonts w:ascii="Arial" w:hAnsi="Arial" w:cs="Arial"/>
                <w:color w:val="000000" w:themeColor="text1"/>
                <w:sz w:val="20"/>
                <w:szCs w:val="20"/>
              </w:rPr>
              <w:t>e-Marketing and S</w:t>
            </w:r>
            <w:r w:rsidR="00DD3BFF" w:rsidRPr="00B1414D">
              <w:rPr>
                <w:rFonts w:ascii="Arial" w:eastAsia="Arial Unicode MS" w:hAnsi="Arial" w:cs="Arial"/>
                <w:color w:val="000000" w:themeColor="text1"/>
                <w:sz w:val="20"/>
                <w:szCs w:val="20"/>
              </w:rPr>
              <w:t xml:space="preserve">ocial </w:t>
            </w:r>
            <w:r w:rsidR="00DD3BFF" w:rsidRPr="00B1414D">
              <w:rPr>
                <w:rFonts w:ascii="Arial" w:hAnsi="Arial" w:cs="Arial"/>
                <w:color w:val="000000" w:themeColor="text1"/>
                <w:sz w:val="20"/>
                <w:szCs w:val="20"/>
              </w:rPr>
              <w:t>M</w:t>
            </w:r>
            <w:r w:rsidR="00DD3BFF" w:rsidRPr="00B1414D">
              <w:rPr>
                <w:rFonts w:ascii="Arial" w:eastAsia="Arial Unicode MS" w:hAnsi="Arial" w:cs="Arial"/>
                <w:color w:val="000000" w:themeColor="text1"/>
                <w:sz w:val="20"/>
                <w:szCs w:val="20"/>
              </w:rPr>
              <w:t xml:space="preserve">edia </w:t>
            </w:r>
            <w:r w:rsidR="00DD3BFF" w:rsidRPr="00B1414D">
              <w:rPr>
                <w:rFonts w:ascii="Arial" w:hAnsi="Arial" w:cs="Arial"/>
                <w:color w:val="000000" w:themeColor="text1"/>
                <w:sz w:val="20"/>
                <w:szCs w:val="20"/>
              </w:rPr>
              <w:t>related concepts, processes, strategy and theory</w:t>
            </w:r>
            <w:r w:rsidR="00BB2C15">
              <w:rPr>
                <w:rFonts w:ascii="Arial" w:hAnsi="Arial" w:cs="Arial"/>
                <w:color w:val="000000" w:themeColor="text1"/>
                <w:sz w:val="20"/>
                <w:szCs w:val="20"/>
              </w:rPr>
              <w:t xml:space="preserve"> and to apply these to </w:t>
            </w:r>
            <w:r w:rsidR="00DD3BFF" w:rsidRPr="00B1414D">
              <w:rPr>
                <w:rFonts w:ascii="Arial" w:hAnsi="Arial" w:cs="Arial"/>
                <w:color w:val="000000" w:themeColor="text1"/>
                <w:sz w:val="20"/>
                <w:szCs w:val="20"/>
              </w:rPr>
              <w:t xml:space="preserve">a range of complex situations </w:t>
            </w:r>
            <w:r w:rsidR="002D7BE8">
              <w:rPr>
                <w:rFonts w:ascii="Arial" w:hAnsi="Arial" w:cs="Arial"/>
                <w:color w:val="000000" w:themeColor="text1"/>
                <w:sz w:val="20"/>
                <w:szCs w:val="20"/>
              </w:rPr>
              <w:t xml:space="preserve">faced by </w:t>
            </w:r>
            <w:r w:rsidR="00BB2C15">
              <w:rPr>
                <w:rFonts w:ascii="Arial" w:hAnsi="Arial" w:cs="Arial"/>
                <w:color w:val="000000" w:themeColor="text1"/>
                <w:sz w:val="20"/>
                <w:szCs w:val="20"/>
              </w:rPr>
              <w:t>a diverse range of business organisations;</w:t>
            </w:r>
            <w:r w:rsidR="00DD3BFF" w:rsidRPr="00B1414D">
              <w:rPr>
                <w:rFonts w:ascii="Arial" w:hAnsi="Arial" w:cs="Arial"/>
                <w:color w:val="000000" w:themeColor="text1"/>
                <w:sz w:val="20"/>
                <w:szCs w:val="20"/>
              </w:rPr>
              <w:t xml:space="preserve"> </w:t>
            </w:r>
          </w:p>
          <w:p w:rsidR="002D7BE8" w:rsidRPr="002D7BE8" w:rsidRDefault="002D7BE8" w:rsidP="002D7BE8">
            <w:pPr>
              <w:numPr>
                <w:ilvl w:val="0"/>
                <w:numId w:val="9"/>
              </w:numPr>
              <w:shd w:val="clear" w:color="auto" w:fill="FFFFFF"/>
              <w:suppressAutoHyphens/>
              <w:rPr>
                <w:rFonts w:ascii="Arial" w:hAnsi="Arial" w:cs="Arial"/>
                <w:color w:val="000000" w:themeColor="text1"/>
                <w:sz w:val="20"/>
                <w:szCs w:val="20"/>
              </w:rPr>
            </w:pPr>
            <w:r w:rsidRPr="002D7BE8">
              <w:rPr>
                <w:rFonts w:ascii="Arial" w:hAnsi="Arial" w:cs="Arial"/>
                <w:color w:val="000000" w:themeColor="text1"/>
                <w:sz w:val="20"/>
                <w:szCs w:val="20"/>
              </w:rPr>
              <w:t>develop the critical and analytical abilities of students in relation to</w:t>
            </w:r>
            <w:r>
              <w:rPr>
                <w:rFonts w:ascii="Arial" w:hAnsi="Arial" w:cs="Arial"/>
                <w:color w:val="000000" w:themeColor="text1"/>
                <w:sz w:val="20"/>
                <w:szCs w:val="20"/>
              </w:rPr>
              <w:t xml:space="preserve"> e-Marketing and Social Media</w:t>
            </w:r>
            <w:r w:rsidRPr="002D7BE8">
              <w:rPr>
                <w:rFonts w:ascii="Arial" w:hAnsi="Arial" w:cs="Arial"/>
                <w:color w:val="000000" w:themeColor="text1"/>
                <w:sz w:val="20"/>
                <w:szCs w:val="20"/>
              </w:rPr>
              <w:t>;</w:t>
            </w:r>
          </w:p>
          <w:p w:rsidR="00DD3BFF" w:rsidRPr="00B1414D" w:rsidRDefault="002D7BE8" w:rsidP="00B667D8">
            <w:pPr>
              <w:numPr>
                <w:ilvl w:val="0"/>
                <w:numId w:val="9"/>
              </w:numPr>
              <w:shd w:val="clear" w:color="auto" w:fill="FFFFFF"/>
              <w:suppressAutoHyphens/>
              <w:rPr>
                <w:rFonts w:ascii="Arial" w:hAnsi="Arial" w:cs="Arial"/>
                <w:color w:val="000000" w:themeColor="text1"/>
                <w:sz w:val="20"/>
                <w:szCs w:val="20"/>
              </w:rPr>
            </w:pPr>
            <w:r>
              <w:rPr>
                <w:rFonts w:ascii="Arial" w:hAnsi="Arial" w:cs="Arial"/>
                <w:color w:val="000000" w:themeColor="text1"/>
                <w:sz w:val="20"/>
                <w:szCs w:val="20"/>
              </w:rPr>
              <w:t xml:space="preserve">provide students with the </w:t>
            </w:r>
            <w:r w:rsidR="00DD3BFF" w:rsidRPr="00B1414D">
              <w:rPr>
                <w:rFonts w:ascii="Arial" w:hAnsi="Arial" w:cs="Arial"/>
                <w:color w:val="000000" w:themeColor="text1"/>
                <w:sz w:val="20"/>
                <w:szCs w:val="20"/>
              </w:rPr>
              <w:t xml:space="preserve">appropriate techniques </w:t>
            </w:r>
            <w:r>
              <w:rPr>
                <w:rFonts w:ascii="Arial" w:hAnsi="Arial" w:cs="Arial"/>
                <w:color w:val="000000" w:themeColor="text1"/>
                <w:sz w:val="20"/>
                <w:szCs w:val="20"/>
              </w:rPr>
              <w:t xml:space="preserve">necessary for </w:t>
            </w:r>
            <w:r w:rsidR="00DD3BFF" w:rsidRPr="00B1414D">
              <w:rPr>
                <w:rFonts w:ascii="Arial" w:hAnsi="Arial" w:cs="Arial"/>
                <w:color w:val="000000" w:themeColor="text1"/>
                <w:sz w:val="20"/>
                <w:szCs w:val="20"/>
              </w:rPr>
              <w:t xml:space="preserve">detailed investigation into relevant marketing issues, including the ability to acquire and analyse data and information; evaluate their relevance and validity, and to synthesise a range of information to solve business problems and complete research reports; </w:t>
            </w:r>
          </w:p>
          <w:p w:rsidR="002D7BE8" w:rsidRPr="002D7BE8" w:rsidRDefault="002D7BE8" w:rsidP="002D7BE8">
            <w:pPr>
              <w:numPr>
                <w:ilvl w:val="0"/>
                <w:numId w:val="9"/>
              </w:numPr>
              <w:shd w:val="clear" w:color="auto" w:fill="FFFFFF"/>
              <w:suppressAutoHyphens/>
              <w:rPr>
                <w:rFonts w:ascii="Arial" w:hAnsi="Arial" w:cs="Arial"/>
                <w:color w:val="000000" w:themeColor="text1"/>
                <w:sz w:val="20"/>
                <w:szCs w:val="20"/>
              </w:rPr>
            </w:pPr>
            <w:r w:rsidRPr="002D7BE8">
              <w:rPr>
                <w:rFonts w:ascii="Arial" w:hAnsi="Arial" w:cs="Arial"/>
                <w:color w:val="000000" w:themeColor="text1"/>
                <w:sz w:val="20"/>
                <w:szCs w:val="20"/>
              </w:rPr>
              <w:t>develop critical, analytical and problem-based learning and transferable skills to prepare</w:t>
            </w:r>
            <w:r>
              <w:rPr>
                <w:rFonts w:ascii="Arial" w:hAnsi="Arial" w:cs="Arial"/>
                <w:color w:val="000000" w:themeColor="text1"/>
                <w:sz w:val="20"/>
                <w:szCs w:val="20"/>
              </w:rPr>
              <w:t xml:space="preserve"> </w:t>
            </w:r>
            <w:r w:rsidRPr="002D7BE8">
              <w:rPr>
                <w:rFonts w:ascii="Arial" w:hAnsi="Arial" w:cs="Arial"/>
                <w:color w:val="000000" w:themeColor="text1"/>
                <w:sz w:val="20"/>
                <w:szCs w:val="20"/>
              </w:rPr>
              <w:t>s</w:t>
            </w:r>
            <w:r>
              <w:rPr>
                <w:rFonts w:ascii="Arial" w:hAnsi="Arial" w:cs="Arial"/>
                <w:color w:val="000000" w:themeColor="text1"/>
                <w:sz w:val="20"/>
                <w:szCs w:val="20"/>
              </w:rPr>
              <w:t>tudents for graduate employment in e-Marketing and Social Media</w:t>
            </w:r>
          </w:p>
          <w:p w:rsidR="00BB2C15" w:rsidRDefault="00BB2C15" w:rsidP="002D7BE8">
            <w:pPr>
              <w:shd w:val="clear" w:color="auto" w:fill="FFFFFF"/>
              <w:suppressAutoHyphens/>
              <w:ind w:left="360"/>
              <w:rPr>
                <w:rFonts w:ascii="Arial" w:hAnsi="Arial" w:cs="Arial"/>
                <w:color w:val="000000" w:themeColor="text1"/>
                <w:sz w:val="20"/>
                <w:szCs w:val="20"/>
              </w:rPr>
            </w:pPr>
          </w:p>
          <w:p w:rsidR="00FE7CDE" w:rsidRDefault="00FE7CDE" w:rsidP="002D7BE8">
            <w:pPr>
              <w:shd w:val="clear" w:color="auto" w:fill="FFFFFF"/>
              <w:suppressAutoHyphens/>
              <w:ind w:left="360"/>
              <w:rPr>
                <w:rFonts w:ascii="Arial" w:hAnsi="Arial" w:cs="Arial"/>
                <w:color w:val="000000" w:themeColor="text1"/>
                <w:sz w:val="20"/>
                <w:szCs w:val="20"/>
              </w:rPr>
            </w:pPr>
          </w:p>
          <w:p w:rsidR="00FE7CDE" w:rsidRDefault="00FE7CDE" w:rsidP="002D7BE8">
            <w:pPr>
              <w:shd w:val="clear" w:color="auto" w:fill="FFFFFF"/>
              <w:suppressAutoHyphens/>
              <w:ind w:left="360"/>
              <w:rPr>
                <w:rFonts w:ascii="Arial" w:hAnsi="Arial" w:cs="Arial"/>
                <w:color w:val="000000" w:themeColor="text1"/>
                <w:sz w:val="20"/>
                <w:szCs w:val="20"/>
              </w:rPr>
            </w:pPr>
          </w:p>
          <w:p w:rsidR="00FE7CDE" w:rsidRDefault="00FE7CDE" w:rsidP="002D7BE8">
            <w:pPr>
              <w:shd w:val="clear" w:color="auto" w:fill="FFFFFF"/>
              <w:suppressAutoHyphens/>
              <w:ind w:left="360"/>
              <w:rPr>
                <w:rFonts w:ascii="Arial" w:hAnsi="Arial" w:cs="Arial"/>
                <w:color w:val="000000" w:themeColor="text1"/>
                <w:sz w:val="20"/>
                <w:szCs w:val="20"/>
              </w:rPr>
            </w:pPr>
          </w:p>
          <w:p w:rsidR="00FE7CDE" w:rsidRPr="00101E71" w:rsidRDefault="00FE7CDE" w:rsidP="002D7BE8">
            <w:pPr>
              <w:shd w:val="clear" w:color="auto" w:fill="FFFFFF"/>
              <w:suppressAutoHyphens/>
              <w:ind w:left="360"/>
              <w:rPr>
                <w:rFonts w:ascii="Arial" w:hAnsi="Arial" w:cs="Arial"/>
                <w:color w:val="000000" w:themeColor="text1"/>
                <w:sz w:val="20"/>
                <w:szCs w:val="20"/>
              </w:rPr>
            </w:pPr>
          </w:p>
        </w:tc>
      </w:tr>
      <w:tr w:rsidR="002D7BE8" w:rsidRPr="00B1414D" w:rsidTr="002D7BE8">
        <w:tblPrEx>
          <w:tblCellMar>
            <w:top w:w="0" w:type="dxa"/>
            <w:bottom w:w="0" w:type="dxa"/>
          </w:tblCellMar>
        </w:tblPrEx>
        <w:trPr>
          <w:cantSplit/>
        </w:trPr>
        <w:tc>
          <w:tcPr>
            <w:tcW w:w="9464" w:type="dxa"/>
            <w:gridSpan w:val="2"/>
            <w:tcBorders>
              <w:left w:val="nil"/>
              <w:right w:val="nil"/>
            </w:tcBorders>
          </w:tcPr>
          <w:p w:rsidR="002D7BE8" w:rsidRDefault="002D7BE8" w:rsidP="00923480">
            <w:pPr>
              <w:rPr>
                <w:rFonts w:ascii="Arial" w:hAnsi="Arial" w:cs="Arial"/>
                <w:b/>
                <w:bCs/>
                <w:color w:val="000000" w:themeColor="text1"/>
                <w:sz w:val="22"/>
                <w:szCs w:val="22"/>
              </w:rPr>
            </w:pPr>
          </w:p>
          <w:p w:rsidR="005C258F" w:rsidRPr="00B1414D" w:rsidRDefault="005C258F" w:rsidP="00923480">
            <w:pPr>
              <w:rPr>
                <w:rFonts w:ascii="Arial" w:hAnsi="Arial" w:cs="Arial"/>
                <w:b/>
                <w:bCs/>
                <w:color w:val="000000" w:themeColor="text1"/>
                <w:sz w:val="22"/>
                <w:szCs w:val="22"/>
              </w:rPr>
            </w:pPr>
          </w:p>
        </w:tc>
      </w:tr>
      <w:tr w:rsidR="00DD3BFF" w:rsidRPr="00B1414D" w:rsidTr="002D7BE8">
        <w:tblPrEx>
          <w:tblCellMar>
            <w:top w:w="0" w:type="dxa"/>
            <w:bottom w:w="0" w:type="dxa"/>
          </w:tblCellMar>
        </w:tblPrEx>
        <w:trPr>
          <w:cantSplit/>
        </w:trPr>
        <w:tc>
          <w:tcPr>
            <w:tcW w:w="9464" w:type="dxa"/>
            <w:gridSpan w:val="2"/>
            <w:tcBorders>
              <w:bottom w:val="nil"/>
            </w:tcBorders>
            <w:shd w:val="pct12" w:color="auto" w:fill="FFFFFF"/>
          </w:tcPr>
          <w:p w:rsidR="00DD3BFF" w:rsidRPr="00B1414D" w:rsidRDefault="00DD3BFF" w:rsidP="00923480">
            <w:pPr>
              <w:rPr>
                <w:rFonts w:ascii="Arial" w:hAnsi="Arial" w:cs="Arial"/>
                <w:color w:val="000000" w:themeColor="text1"/>
                <w:sz w:val="22"/>
                <w:szCs w:val="22"/>
              </w:rPr>
            </w:pPr>
            <w:r w:rsidRPr="00B1414D">
              <w:rPr>
                <w:rFonts w:ascii="Arial" w:hAnsi="Arial" w:cs="Arial"/>
                <w:b/>
                <w:bCs/>
                <w:color w:val="000000" w:themeColor="text1"/>
                <w:sz w:val="22"/>
                <w:szCs w:val="22"/>
              </w:rPr>
              <w:t>11. Programme outcomes</w:t>
            </w:r>
          </w:p>
        </w:tc>
      </w:tr>
      <w:tr w:rsidR="00DD3BFF" w:rsidRPr="00B1414D" w:rsidTr="00923480">
        <w:tblPrEx>
          <w:tblCellMar>
            <w:top w:w="0" w:type="dxa"/>
            <w:bottom w:w="0" w:type="dxa"/>
          </w:tblCellMar>
        </w:tblPrEx>
        <w:tc>
          <w:tcPr>
            <w:tcW w:w="4928" w:type="dxa"/>
            <w:tcBorders>
              <w:top w:val="nil"/>
            </w:tcBorders>
          </w:tcPr>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A. Knowledge and understanding</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On completion of this programme the successful student will have knowledge and understanding of :</w:t>
            </w:r>
          </w:p>
          <w:p w:rsidR="00DD3BFF" w:rsidRDefault="00DD3BFF" w:rsidP="00923480">
            <w:pPr>
              <w:numPr>
                <w:ilvl w:val="0"/>
                <w:numId w:val="10"/>
              </w:numPr>
              <w:ind w:left="426" w:hanging="426"/>
              <w:rPr>
                <w:rFonts w:ascii="Arial" w:hAnsi="Arial" w:cs="Arial"/>
                <w:color w:val="000000" w:themeColor="text1"/>
                <w:sz w:val="20"/>
                <w:szCs w:val="20"/>
              </w:rPr>
            </w:pPr>
            <w:r w:rsidRPr="00B1414D">
              <w:rPr>
                <w:rFonts w:ascii="Arial" w:hAnsi="Arial" w:cs="Arial"/>
                <w:color w:val="000000" w:themeColor="text1"/>
                <w:sz w:val="20"/>
                <w:szCs w:val="20"/>
              </w:rPr>
              <w:t>The processes, techniques, current trends and role of e-Marketing and Social Media at both a strategic and tactical level within a range of diverse organisations</w:t>
            </w:r>
          </w:p>
          <w:p w:rsidR="00461D61" w:rsidRDefault="00461D61" w:rsidP="00461D61">
            <w:pPr>
              <w:pStyle w:val="normal0"/>
              <w:numPr>
                <w:ilvl w:val="0"/>
                <w:numId w:val="10"/>
              </w:numPr>
              <w:spacing w:before="0" w:beforeAutospacing="0" w:after="0" w:afterAutospacing="0"/>
              <w:rPr>
                <w:rStyle w:val="normalchar"/>
                <w:rFonts w:ascii="Arial" w:hAnsi="Arial" w:cs="Arial"/>
                <w:color w:val="000000"/>
                <w:sz w:val="20"/>
                <w:szCs w:val="20"/>
              </w:rPr>
            </w:pPr>
            <w:r>
              <w:rPr>
                <w:rStyle w:val="normalchar"/>
                <w:rFonts w:ascii="Arial" w:hAnsi="Arial" w:cs="Arial"/>
                <w:color w:val="000000"/>
                <w:sz w:val="20"/>
                <w:szCs w:val="20"/>
              </w:rPr>
              <w:t xml:space="preserve">The critical development of the stages involved    in developing an effective e-marketing and social media strategy and its’ integration with offline marketing plans. </w:t>
            </w:r>
          </w:p>
          <w:p w:rsidR="00E963C5" w:rsidRDefault="00E963C5" w:rsidP="0062013A">
            <w:pPr>
              <w:pStyle w:val="normal0"/>
              <w:numPr>
                <w:ilvl w:val="0"/>
                <w:numId w:val="10"/>
              </w:numPr>
              <w:spacing w:before="0" w:beforeAutospacing="0" w:after="0" w:afterAutospacing="0"/>
              <w:rPr>
                <w:rStyle w:val="normalchar"/>
                <w:rFonts w:ascii="Arial" w:hAnsi="Arial" w:cs="Arial"/>
                <w:color w:val="000000"/>
                <w:sz w:val="20"/>
                <w:szCs w:val="20"/>
              </w:rPr>
            </w:pPr>
            <w:r w:rsidRPr="00E963C5">
              <w:rPr>
                <w:rStyle w:val="normalchar"/>
                <w:rFonts w:ascii="Arial" w:hAnsi="Arial" w:cs="Arial"/>
                <w:color w:val="000000"/>
                <w:sz w:val="20"/>
                <w:szCs w:val="20"/>
              </w:rPr>
              <w:t>The critical development of the stages involved in developing an effective e-marketing and social media strategy and its’ integration with offline marketing plans.</w:t>
            </w:r>
          </w:p>
          <w:p w:rsidR="005C258F" w:rsidRDefault="005C258F" w:rsidP="00E963C5">
            <w:pPr>
              <w:pStyle w:val="normal0"/>
              <w:numPr>
                <w:ilvl w:val="0"/>
                <w:numId w:val="10"/>
              </w:numPr>
              <w:spacing w:before="0" w:beforeAutospacing="0" w:after="0" w:afterAutospacing="0"/>
              <w:rPr>
                <w:rStyle w:val="normalchar"/>
                <w:rFonts w:ascii="Arial" w:hAnsi="Arial" w:cs="Arial"/>
                <w:color w:val="000000"/>
                <w:sz w:val="20"/>
                <w:szCs w:val="20"/>
              </w:rPr>
            </w:pPr>
            <w:r>
              <w:rPr>
                <w:rStyle w:val="normalchar"/>
                <w:rFonts w:ascii="Arial" w:hAnsi="Arial" w:cs="Arial"/>
                <w:color w:val="000000"/>
                <w:sz w:val="20"/>
                <w:szCs w:val="20"/>
              </w:rPr>
              <w:t>A</w:t>
            </w:r>
            <w:r w:rsidR="00461D61">
              <w:rPr>
                <w:rStyle w:val="normalchar"/>
                <w:rFonts w:ascii="Arial" w:hAnsi="Arial" w:cs="Arial"/>
                <w:color w:val="000000"/>
                <w:sz w:val="20"/>
                <w:szCs w:val="20"/>
              </w:rPr>
              <w:t xml:space="preserve">dvanced </w:t>
            </w:r>
            <w:r>
              <w:rPr>
                <w:rStyle w:val="normalchar"/>
                <w:rFonts w:ascii="Arial" w:hAnsi="Arial" w:cs="Arial"/>
                <w:color w:val="000000"/>
                <w:sz w:val="20"/>
                <w:szCs w:val="20"/>
              </w:rPr>
              <w:t>technologies</w:t>
            </w:r>
            <w:r w:rsidR="00461D61">
              <w:rPr>
                <w:rStyle w:val="normalchar"/>
                <w:rFonts w:ascii="Arial" w:hAnsi="Arial" w:cs="Arial"/>
                <w:color w:val="000000"/>
                <w:sz w:val="20"/>
                <w:szCs w:val="20"/>
              </w:rPr>
              <w:t xml:space="preserve"> that enables effective electronic marketing;</w:t>
            </w:r>
          </w:p>
          <w:p w:rsidR="00E963C5" w:rsidRPr="00E963C5" w:rsidRDefault="00E963C5" w:rsidP="00E963C5">
            <w:pPr>
              <w:pStyle w:val="normal0"/>
              <w:spacing w:before="0" w:beforeAutospacing="0" w:after="0" w:afterAutospacing="0"/>
              <w:ind w:left="360"/>
              <w:rPr>
                <w:rFonts w:ascii="Arial" w:hAnsi="Arial" w:cs="Arial"/>
                <w:color w:val="000000"/>
                <w:sz w:val="20"/>
                <w:szCs w:val="20"/>
              </w:rPr>
            </w:pPr>
          </w:p>
        </w:tc>
        <w:tc>
          <w:tcPr>
            <w:tcW w:w="4536" w:type="dxa"/>
            <w:tcBorders>
              <w:top w:val="nil"/>
            </w:tcBorders>
          </w:tcPr>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Teaching/learning methods</w:t>
            </w:r>
          </w:p>
          <w:p w:rsidR="00DD3BFF" w:rsidRPr="00B1414D" w:rsidRDefault="00DD3BFF" w:rsidP="00923480">
            <w:pPr>
              <w:pStyle w:val="BodyText3"/>
              <w:spacing w:before="0"/>
              <w:rPr>
                <w:color w:val="000000" w:themeColor="text1"/>
                <w:sz w:val="20"/>
                <w:szCs w:val="20"/>
              </w:rPr>
            </w:pPr>
            <w:r w:rsidRPr="00B1414D">
              <w:rPr>
                <w:color w:val="000000" w:themeColor="text1"/>
                <w:sz w:val="20"/>
                <w:szCs w:val="20"/>
              </w:rPr>
              <w:t xml:space="preserve">Acquisition of 1&amp;2 is primarily through lectures; directed reading of textbooks, academic articles; e-learning practice labs, and were possible industry focused/client specific related projects. </w:t>
            </w:r>
          </w:p>
          <w:p w:rsidR="00DD3BFF" w:rsidRPr="00B1414D" w:rsidRDefault="00DD3BFF" w:rsidP="00923480">
            <w:pPr>
              <w:rPr>
                <w:rFonts w:ascii="Arial" w:hAnsi="Arial" w:cs="Arial"/>
                <w:b/>
                <w:bCs/>
                <w:color w:val="000000" w:themeColor="text1"/>
                <w:sz w:val="20"/>
                <w:szCs w:val="20"/>
                <w:lang w:val="en-US"/>
              </w:rPr>
            </w:pPr>
          </w:p>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Assessment methods</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Students’ knowledge and understanding is assessed through combination of examinations and formative and summative assessed coursework.</w:t>
            </w:r>
          </w:p>
        </w:tc>
      </w:tr>
      <w:tr w:rsidR="00DD3BFF" w:rsidRPr="00B1414D" w:rsidTr="00923480">
        <w:tblPrEx>
          <w:tblCellMar>
            <w:top w:w="0" w:type="dxa"/>
            <w:bottom w:w="0" w:type="dxa"/>
          </w:tblCellMar>
        </w:tblPrEx>
        <w:tc>
          <w:tcPr>
            <w:tcW w:w="4928" w:type="dxa"/>
          </w:tcPr>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B. Cognitive (thinking) skills</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On completion of this programme the successful student will be able to:</w:t>
            </w:r>
          </w:p>
          <w:p w:rsidR="00DD3BFF" w:rsidRPr="00B1414D" w:rsidRDefault="00DD3BFF" w:rsidP="00923480">
            <w:pPr>
              <w:numPr>
                <w:ilvl w:val="0"/>
                <w:numId w:val="11"/>
              </w:numPr>
              <w:suppressAutoHyphens/>
              <w:snapToGrid w:val="0"/>
              <w:ind w:left="204" w:hanging="232"/>
              <w:rPr>
                <w:rFonts w:ascii="Arial" w:hAnsi="Arial" w:cs="Arial"/>
                <w:color w:val="000000" w:themeColor="text1"/>
                <w:sz w:val="20"/>
                <w:szCs w:val="20"/>
              </w:rPr>
            </w:pPr>
            <w:r w:rsidRPr="00B1414D">
              <w:rPr>
                <w:rFonts w:ascii="Arial" w:hAnsi="Arial" w:cs="Arial"/>
                <w:color w:val="000000" w:themeColor="text1"/>
                <w:sz w:val="20"/>
                <w:szCs w:val="20"/>
              </w:rPr>
              <w:t>Analyse an e-Marketing issue using suitable theoretical frameworks and practical data and devise alternative responses</w:t>
            </w:r>
          </w:p>
          <w:p w:rsidR="00DD3BFF" w:rsidRPr="00B1414D" w:rsidRDefault="00DD3BFF" w:rsidP="00923480">
            <w:pPr>
              <w:numPr>
                <w:ilvl w:val="0"/>
                <w:numId w:val="11"/>
              </w:numPr>
              <w:suppressAutoHyphens/>
              <w:snapToGrid w:val="0"/>
              <w:ind w:left="204" w:hanging="232"/>
              <w:rPr>
                <w:rFonts w:ascii="Arial" w:hAnsi="Arial" w:cs="Arial"/>
                <w:color w:val="000000" w:themeColor="text1"/>
                <w:sz w:val="20"/>
                <w:szCs w:val="20"/>
              </w:rPr>
            </w:pPr>
            <w:r w:rsidRPr="00B1414D">
              <w:rPr>
                <w:rFonts w:ascii="Arial" w:hAnsi="Arial" w:cs="Arial"/>
                <w:color w:val="000000" w:themeColor="text1"/>
                <w:sz w:val="20"/>
                <w:szCs w:val="20"/>
              </w:rPr>
              <w:t>Identify and solve e-Marketing problems combining appropriate theory and practice</w:t>
            </w:r>
          </w:p>
          <w:p w:rsidR="00DD3BFF" w:rsidRPr="00B1414D" w:rsidRDefault="00DD3BFF" w:rsidP="00923480">
            <w:pPr>
              <w:numPr>
                <w:ilvl w:val="0"/>
                <w:numId w:val="11"/>
              </w:numPr>
              <w:suppressAutoHyphens/>
              <w:snapToGrid w:val="0"/>
              <w:ind w:left="204" w:hanging="232"/>
              <w:rPr>
                <w:rFonts w:ascii="Arial" w:hAnsi="Arial" w:cs="Arial"/>
                <w:color w:val="000000" w:themeColor="text1"/>
                <w:sz w:val="20"/>
                <w:szCs w:val="20"/>
              </w:rPr>
            </w:pPr>
            <w:r w:rsidRPr="00B1414D">
              <w:rPr>
                <w:rFonts w:ascii="Arial" w:hAnsi="Arial" w:cs="Arial"/>
                <w:color w:val="000000" w:themeColor="text1"/>
                <w:sz w:val="20"/>
                <w:szCs w:val="20"/>
              </w:rPr>
              <w:t>Decide appropriate research and knowledge requirements for decision-making purposes</w:t>
            </w:r>
          </w:p>
          <w:p w:rsidR="00DD3BFF" w:rsidRPr="00B1414D" w:rsidRDefault="00DD3BFF" w:rsidP="00923480">
            <w:pPr>
              <w:numPr>
                <w:ilvl w:val="0"/>
                <w:numId w:val="11"/>
              </w:numPr>
              <w:suppressAutoHyphens/>
              <w:snapToGrid w:val="0"/>
              <w:ind w:left="204" w:hanging="232"/>
              <w:rPr>
                <w:rFonts w:ascii="Arial" w:hAnsi="Arial" w:cs="Arial"/>
                <w:color w:val="000000" w:themeColor="text1"/>
                <w:sz w:val="20"/>
                <w:szCs w:val="20"/>
              </w:rPr>
            </w:pPr>
            <w:r w:rsidRPr="00B1414D">
              <w:rPr>
                <w:rFonts w:ascii="Arial" w:hAnsi="Arial" w:cs="Arial"/>
                <w:color w:val="000000" w:themeColor="text1"/>
                <w:sz w:val="20"/>
                <w:szCs w:val="20"/>
              </w:rPr>
              <w:t>Demonstrate advanced critical thinking skills in a diverse range of marketing-related issues and appreciate the role of complexity, uncertainty and incomplete information in advanced market research planning and strategy formulation</w:t>
            </w:r>
          </w:p>
          <w:p w:rsidR="00DD3BFF" w:rsidRPr="00B1414D" w:rsidRDefault="00DD3BFF" w:rsidP="00923480">
            <w:pPr>
              <w:rPr>
                <w:rFonts w:ascii="Arial" w:hAnsi="Arial" w:cs="Arial"/>
                <w:color w:val="000000" w:themeColor="text1"/>
                <w:sz w:val="20"/>
                <w:szCs w:val="20"/>
              </w:rPr>
            </w:pPr>
          </w:p>
        </w:tc>
        <w:tc>
          <w:tcPr>
            <w:tcW w:w="4536" w:type="dxa"/>
          </w:tcPr>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Teaching/learning methods</w:t>
            </w:r>
          </w:p>
          <w:p w:rsidR="00DD3BFF" w:rsidRPr="00B1414D" w:rsidRDefault="00DD3BFF" w:rsidP="00923480">
            <w:pPr>
              <w:pStyle w:val="BodyText3"/>
              <w:spacing w:before="0"/>
              <w:rPr>
                <w:color w:val="000000" w:themeColor="text1"/>
                <w:sz w:val="20"/>
                <w:szCs w:val="20"/>
              </w:rPr>
            </w:pPr>
            <w:r w:rsidRPr="00B1414D">
              <w:rPr>
                <w:color w:val="000000" w:themeColor="text1"/>
                <w:sz w:val="20"/>
                <w:szCs w:val="20"/>
              </w:rPr>
              <w:t xml:space="preserve">Acquisition of 1-4 is primarily through lectures and directed reading of textbooks and academic articles.  </w:t>
            </w:r>
          </w:p>
          <w:p w:rsidR="007B2E8A" w:rsidRPr="00B1414D" w:rsidRDefault="007B2E8A" w:rsidP="00923480">
            <w:pPr>
              <w:pStyle w:val="BodyText3"/>
              <w:spacing w:before="0"/>
              <w:rPr>
                <w:color w:val="000000" w:themeColor="text1"/>
                <w:sz w:val="20"/>
                <w:szCs w:val="20"/>
              </w:rPr>
            </w:pP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Further opportunities to develop this understanding are provided through seminar classes and lab sessions.  Computer-assisted learning and/or Web based materials) is used to reinforce understanding of these fundamental concepts.</w:t>
            </w:r>
            <w:r w:rsidRPr="00B1414D">
              <w:rPr>
                <w:rFonts w:ascii="Arial" w:hAnsi="Arial" w:cs="Arial"/>
                <w:color w:val="000000" w:themeColor="text1"/>
                <w:sz w:val="20"/>
                <w:szCs w:val="20"/>
              </w:rPr>
              <w:br/>
            </w:r>
          </w:p>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Assessment methods</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Students’ cognitive skills are assessed through combination of examinations and formative and summative assessed coursework.</w:t>
            </w:r>
          </w:p>
        </w:tc>
      </w:tr>
      <w:tr w:rsidR="00DD3BFF" w:rsidRPr="00B1414D" w:rsidTr="00923480">
        <w:tblPrEx>
          <w:tblCellMar>
            <w:top w:w="0" w:type="dxa"/>
            <w:bottom w:w="0" w:type="dxa"/>
          </w:tblCellMar>
        </w:tblPrEx>
        <w:tc>
          <w:tcPr>
            <w:tcW w:w="4928" w:type="dxa"/>
          </w:tcPr>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C. Practical skills</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On completion of the programme the successful student will be able to:</w:t>
            </w:r>
          </w:p>
          <w:p w:rsidR="00DD3BFF" w:rsidRPr="00B1414D" w:rsidRDefault="00DD3BFF" w:rsidP="00923480">
            <w:pPr>
              <w:numPr>
                <w:ilvl w:val="0"/>
                <w:numId w:val="12"/>
              </w:numPr>
              <w:suppressAutoHyphens/>
              <w:ind w:left="204" w:hanging="232"/>
              <w:rPr>
                <w:rFonts w:ascii="Arial" w:hAnsi="Arial" w:cs="Arial"/>
                <w:color w:val="000000" w:themeColor="text1"/>
                <w:sz w:val="20"/>
                <w:szCs w:val="20"/>
              </w:rPr>
            </w:pPr>
            <w:r w:rsidRPr="00B1414D">
              <w:rPr>
                <w:rFonts w:ascii="Arial" w:hAnsi="Arial" w:cs="Arial"/>
                <w:color w:val="000000" w:themeColor="text1"/>
                <w:sz w:val="20"/>
                <w:szCs w:val="20"/>
              </w:rPr>
              <w:t>Formulate an integrated and comprehensive e-marketing plan for an organisation</w:t>
            </w:r>
          </w:p>
          <w:p w:rsidR="00DD3BFF" w:rsidRPr="00B1414D" w:rsidRDefault="00DD3BFF" w:rsidP="00923480">
            <w:pPr>
              <w:numPr>
                <w:ilvl w:val="0"/>
                <w:numId w:val="12"/>
              </w:numPr>
              <w:suppressAutoHyphens/>
              <w:ind w:left="204" w:hanging="232"/>
              <w:rPr>
                <w:rFonts w:ascii="Arial" w:hAnsi="Arial" w:cs="Arial"/>
                <w:color w:val="000000" w:themeColor="text1"/>
                <w:sz w:val="20"/>
                <w:szCs w:val="20"/>
              </w:rPr>
            </w:pPr>
            <w:r w:rsidRPr="00B1414D">
              <w:rPr>
                <w:rFonts w:ascii="Arial" w:hAnsi="Arial" w:cs="Arial"/>
                <w:color w:val="000000" w:themeColor="text1"/>
                <w:sz w:val="20"/>
                <w:szCs w:val="20"/>
              </w:rPr>
              <w:t xml:space="preserve">Develop promotional tools and techniques for e-marketing  </w:t>
            </w:r>
          </w:p>
          <w:p w:rsidR="00DD3BFF" w:rsidRPr="00B1414D" w:rsidRDefault="00DD3BFF" w:rsidP="00923480">
            <w:pPr>
              <w:numPr>
                <w:ilvl w:val="0"/>
                <w:numId w:val="12"/>
              </w:numPr>
              <w:suppressAutoHyphens/>
              <w:ind w:left="204" w:hanging="232"/>
              <w:rPr>
                <w:rFonts w:ascii="Arial" w:hAnsi="Arial" w:cs="Arial"/>
                <w:color w:val="000000" w:themeColor="text1"/>
                <w:sz w:val="20"/>
                <w:szCs w:val="20"/>
              </w:rPr>
            </w:pPr>
            <w:r w:rsidRPr="00B1414D">
              <w:rPr>
                <w:rFonts w:ascii="Arial" w:hAnsi="Arial" w:cs="Arial"/>
                <w:color w:val="000000" w:themeColor="text1"/>
                <w:sz w:val="20"/>
                <w:szCs w:val="20"/>
              </w:rPr>
              <w:t>Demonstrate the ability to act as a consultant to the small firm sector and the ability to implement the recommended course of action</w:t>
            </w:r>
          </w:p>
          <w:p w:rsidR="00DD3BFF" w:rsidRPr="00B1414D" w:rsidRDefault="00DD3BFF" w:rsidP="00923480">
            <w:pPr>
              <w:numPr>
                <w:ilvl w:val="0"/>
                <w:numId w:val="12"/>
              </w:numPr>
              <w:suppressAutoHyphens/>
              <w:ind w:left="204" w:hanging="232"/>
              <w:rPr>
                <w:rFonts w:ascii="Arial" w:hAnsi="Arial" w:cs="Arial"/>
                <w:color w:val="000000" w:themeColor="text1"/>
                <w:sz w:val="20"/>
                <w:szCs w:val="20"/>
              </w:rPr>
            </w:pPr>
            <w:r w:rsidRPr="00B1414D">
              <w:rPr>
                <w:rFonts w:ascii="Arial" w:hAnsi="Arial" w:cs="Arial"/>
                <w:color w:val="000000" w:themeColor="text1"/>
                <w:sz w:val="20"/>
                <w:szCs w:val="20"/>
              </w:rPr>
              <w:t>Incorporate social media into a corporate strategy</w:t>
            </w:r>
          </w:p>
          <w:p w:rsidR="00DD3BFF" w:rsidRDefault="00DD3BFF" w:rsidP="00923480">
            <w:pPr>
              <w:numPr>
                <w:ilvl w:val="0"/>
                <w:numId w:val="12"/>
              </w:numPr>
              <w:suppressAutoHyphens/>
              <w:ind w:left="204" w:hanging="232"/>
              <w:rPr>
                <w:rFonts w:ascii="Arial" w:hAnsi="Arial" w:cs="Arial"/>
                <w:color w:val="000000" w:themeColor="text1"/>
                <w:sz w:val="20"/>
                <w:szCs w:val="20"/>
              </w:rPr>
            </w:pPr>
            <w:r w:rsidRPr="00B1414D">
              <w:rPr>
                <w:rFonts w:ascii="Arial" w:hAnsi="Arial" w:cs="Arial"/>
                <w:color w:val="000000" w:themeColor="text1"/>
                <w:sz w:val="20"/>
                <w:szCs w:val="20"/>
              </w:rPr>
              <w:t>Use statistical techniques to analyse and present data</w:t>
            </w:r>
          </w:p>
          <w:p w:rsidR="005C258F" w:rsidRPr="00B1414D" w:rsidRDefault="005C258F" w:rsidP="005C258F">
            <w:pPr>
              <w:suppressAutoHyphens/>
              <w:ind w:left="204"/>
              <w:rPr>
                <w:rFonts w:ascii="Arial" w:hAnsi="Arial" w:cs="Arial"/>
                <w:color w:val="000000" w:themeColor="text1"/>
                <w:sz w:val="20"/>
                <w:szCs w:val="20"/>
              </w:rPr>
            </w:pPr>
          </w:p>
        </w:tc>
        <w:tc>
          <w:tcPr>
            <w:tcW w:w="4536" w:type="dxa"/>
          </w:tcPr>
          <w:p w:rsidR="00DD3BFF" w:rsidRPr="00B1414D" w:rsidRDefault="00DD3BFF" w:rsidP="00923480">
            <w:pPr>
              <w:snapToGrid w:val="0"/>
              <w:rPr>
                <w:rFonts w:ascii="Arial" w:hAnsi="Arial" w:cs="Arial"/>
                <w:b/>
                <w:bCs/>
                <w:color w:val="000000" w:themeColor="text1"/>
                <w:sz w:val="20"/>
                <w:szCs w:val="20"/>
              </w:rPr>
            </w:pPr>
            <w:r w:rsidRPr="00B1414D">
              <w:rPr>
                <w:rFonts w:ascii="Arial" w:hAnsi="Arial" w:cs="Arial"/>
                <w:b/>
                <w:bCs/>
                <w:color w:val="000000" w:themeColor="text1"/>
                <w:sz w:val="20"/>
                <w:szCs w:val="20"/>
              </w:rPr>
              <w:t>Teaching/learning methods</w:t>
            </w:r>
          </w:p>
          <w:p w:rsidR="00DD3BFF" w:rsidRPr="00B1414D" w:rsidRDefault="00DD3BFF" w:rsidP="00923480">
            <w:pPr>
              <w:jc w:val="both"/>
              <w:rPr>
                <w:rFonts w:ascii="Arial" w:hAnsi="Arial" w:cs="Arial"/>
                <w:color w:val="000000" w:themeColor="text1"/>
                <w:sz w:val="20"/>
                <w:szCs w:val="20"/>
              </w:rPr>
            </w:pPr>
            <w:r w:rsidRPr="00B1414D">
              <w:rPr>
                <w:rFonts w:ascii="Arial" w:hAnsi="Arial" w:cs="Arial"/>
                <w:color w:val="000000" w:themeColor="text1"/>
                <w:sz w:val="20"/>
                <w:szCs w:val="20"/>
              </w:rPr>
              <w:t xml:space="preserve">Historical as well as 'real' case studies facilitate the acquisition of 1-5. </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 xml:space="preserve">Other forms of course work assignments are also widely used for 1-5. </w:t>
            </w:r>
          </w:p>
          <w:p w:rsidR="00DD3BFF" w:rsidRPr="00B1414D" w:rsidRDefault="00DD3BFF" w:rsidP="00923480">
            <w:pPr>
              <w:rPr>
                <w:rFonts w:ascii="Arial" w:hAnsi="Arial" w:cs="Arial"/>
                <w:color w:val="000000" w:themeColor="text1"/>
                <w:sz w:val="20"/>
                <w:szCs w:val="20"/>
              </w:rPr>
            </w:pPr>
          </w:p>
          <w:p w:rsidR="00DD3BFF" w:rsidRPr="00B1414D" w:rsidRDefault="00DD3BFF" w:rsidP="00923480">
            <w:pPr>
              <w:rPr>
                <w:rFonts w:ascii="Arial" w:hAnsi="Arial" w:cs="Arial"/>
                <w:b/>
                <w:bCs/>
                <w:color w:val="000000" w:themeColor="text1"/>
                <w:sz w:val="20"/>
                <w:szCs w:val="20"/>
              </w:rPr>
            </w:pPr>
            <w:r w:rsidRPr="00B1414D">
              <w:rPr>
                <w:rFonts w:ascii="Arial" w:hAnsi="Arial" w:cs="Arial"/>
                <w:b/>
                <w:bCs/>
                <w:color w:val="000000" w:themeColor="text1"/>
                <w:sz w:val="20"/>
                <w:szCs w:val="20"/>
              </w:rPr>
              <w:t>Assessment Method</w:t>
            </w:r>
          </w:p>
          <w:p w:rsidR="00DD3BFF" w:rsidRPr="00B1414D" w:rsidRDefault="00DD3BFF" w:rsidP="00923480">
            <w:pPr>
              <w:rPr>
                <w:rFonts w:ascii="Arial" w:hAnsi="Arial" w:cs="Arial"/>
                <w:color w:val="000000" w:themeColor="text1"/>
                <w:sz w:val="20"/>
                <w:szCs w:val="20"/>
              </w:rPr>
            </w:pPr>
            <w:r w:rsidRPr="00B1414D">
              <w:rPr>
                <w:rFonts w:ascii="Arial" w:hAnsi="Arial" w:cs="Arial"/>
                <w:color w:val="000000" w:themeColor="text1"/>
                <w:sz w:val="20"/>
                <w:szCs w:val="20"/>
              </w:rPr>
              <w:t>Course work and case study based projects are the main tools used for assessing 1-5</w:t>
            </w:r>
          </w:p>
          <w:p w:rsidR="00DD3BFF" w:rsidRPr="00B1414D" w:rsidRDefault="00DD3BFF" w:rsidP="00923480">
            <w:pPr>
              <w:rPr>
                <w:rFonts w:ascii="Arial" w:hAnsi="Arial" w:cs="Arial"/>
                <w:color w:val="000000" w:themeColor="text1"/>
                <w:sz w:val="20"/>
                <w:szCs w:val="20"/>
              </w:rPr>
            </w:pPr>
          </w:p>
        </w:tc>
      </w:tr>
    </w:tbl>
    <w:p w:rsidR="007B2E8A" w:rsidRDefault="007B2E8A">
      <w:pPr>
        <w:rPr>
          <w:color w:val="000000" w:themeColor="text1"/>
        </w:rPr>
      </w:pPr>
    </w:p>
    <w:p w:rsidR="005C258F" w:rsidRDefault="005C258F">
      <w:pPr>
        <w:rPr>
          <w:color w:val="000000" w:themeColor="text1"/>
        </w:rPr>
      </w:pPr>
    </w:p>
    <w:p w:rsidR="005C258F" w:rsidRDefault="005C258F">
      <w:pPr>
        <w:rPr>
          <w:color w:val="000000" w:themeColor="text1"/>
        </w:rPr>
      </w:pPr>
    </w:p>
    <w:p w:rsidR="005C258F" w:rsidRPr="00B1414D" w:rsidRDefault="005C258F">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923480">
        <w:tblPrEx>
          <w:tblCellMar>
            <w:top w:w="0" w:type="dxa"/>
            <w:bottom w:w="0" w:type="dxa"/>
          </w:tblCellMar>
        </w:tblPrEx>
        <w:trPr>
          <w:trHeight w:val="404"/>
        </w:trPr>
        <w:tc>
          <w:tcPr>
            <w:tcW w:w="9464" w:type="dxa"/>
            <w:shd w:val="pct12" w:color="auto" w:fill="FFFFFF"/>
          </w:tcPr>
          <w:p w:rsidR="00DD3BFF" w:rsidRPr="00B1414D" w:rsidRDefault="00DD3BFF">
            <w:pPr>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12. Programme structure (levels, modules, credits and progression requirements)</w:t>
            </w:r>
          </w:p>
        </w:tc>
      </w:tr>
      <w:tr w:rsidR="00DD3BFF" w:rsidRPr="00B1414D" w:rsidTr="00923480">
        <w:tblPrEx>
          <w:tblCellMar>
            <w:top w:w="0" w:type="dxa"/>
            <w:bottom w:w="0" w:type="dxa"/>
          </w:tblCellMar>
        </w:tblPrEx>
        <w:trPr>
          <w:trHeight w:val="386"/>
        </w:trPr>
        <w:tc>
          <w:tcPr>
            <w:tcW w:w="9464" w:type="dxa"/>
            <w:tcBorders>
              <w:bottom w:val="nil"/>
            </w:tcBorders>
            <w:shd w:val="pct12" w:color="auto" w:fill="FFFFFF"/>
          </w:tcPr>
          <w:p w:rsidR="00DD3BFF" w:rsidRPr="00B1414D" w:rsidRDefault="00DD3BFF">
            <w:pPr>
              <w:spacing w:before="60" w:after="60"/>
              <w:rPr>
                <w:rFonts w:ascii="Arial" w:hAnsi="Arial" w:cs="Arial"/>
                <w:color w:val="000000" w:themeColor="text1"/>
                <w:sz w:val="22"/>
                <w:szCs w:val="22"/>
              </w:rPr>
            </w:pPr>
            <w:r w:rsidRPr="00B1414D">
              <w:rPr>
                <w:rFonts w:ascii="Arial" w:hAnsi="Arial" w:cs="Arial"/>
                <w:b/>
                <w:bCs/>
                <w:color w:val="000000" w:themeColor="text1"/>
                <w:sz w:val="22"/>
                <w:szCs w:val="22"/>
              </w:rPr>
              <w:t>12. 1 Overall structure of the programme</w:t>
            </w:r>
          </w:p>
        </w:tc>
      </w:tr>
      <w:tr w:rsidR="00E9530B" w:rsidRPr="00B1414D" w:rsidTr="00923480">
        <w:tblPrEx>
          <w:tblCellMar>
            <w:top w:w="0" w:type="dxa"/>
            <w:bottom w:w="0" w:type="dxa"/>
          </w:tblCellMar>
        </w:tblPrEx>
        <w:trPr>
          <w:trHeight w:val="709"/>
        </w:trPr>
        <w:tc>
          <w:tcPr>
            <w:tcW w:w="9464" w:type="dxa"/>
            <w:tcBorders>
              <w:top w:val="nil"/>
            </w:tcBorders>
          </w:tcPr>
          <w:p w:rsidR="00E9530B" w:rsidRDefault="00E9530B" w:rsidP="00E9530B">
            <w:pPr>
              <w:rPr>
                <w:rFonts w:ascii="Arial" w:hAnsi="Arial" w:cs="Arial"/>
                <w:b/>
                <w:sz w:val="20"/>
                <w:szCs w:val="20"/>
              </w:rPr>
            </w:pPr>
          </w:p>
          <w:p w:rsidR="00E9530B" w:rsidRDefault="00E9530B" w:rsidP="00E9530B">
            <w:pPr>
              <w:rPr>
                <w:rFonts w:ascii="Arial" w:hAnsi="Arial" w:cs="Arial"/>
                <w:b/>
                <w:sz w:val="20"/>
                <w:szCs w:val="20"/>
              </w:rPr>
            </w:pPr>
          </w:p>
          <w:p w:rsidR="00E9530B" w:rsidRPr="00E9530B" w:rsidRDefault="008C4F21" w:rsidP="00E9530B">
            <w:pPr>
              <w:rPr>
                <w:rFonts w:ascii="Arial" w:hAnsi="Arial" w:cs="Arial"/>
                <w:b/>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25.5pt;margin-top:235.85pt;width:167.05pt;height:22.45pt;z-index:251662848;v-text-anchor:middle" filled="f" strokeweight="1.5pt">
                  <v:textbox style="mso-next-textbox:#_x0000_s1027">
                    <w:txbxContent>
                      <w:p w:rsidR="00E9530B" w:rsidRPr="00193248" w:rsidRDefault="00E9530B" w:rsidP="00D5128C">
                        <w:pPr>
                          <w:jc w:val="center"/>
                          <w:rPr>
                            <w:rFonts w:ascii="Arial" w:hAnsi="Arial" w:cs="Arial"/>
                            <w:b/>
                            <w:sz w:val="20"/>
                            <w:szCs w:val="20"/>
                          </w:rPr>
                        </w:pPr>
                        <w:r w:rsidRPr="00193248">
                          <w:rPr>
                            <w:rFonts w:ascii="Arial" w:hAnsi="Arial" w:cs="Arial"/>
                            <w:b/>
                            <w:sz w:val="20"/>
                            <w:szCs w:val="20"/>
                          </w:rPr>
                          <w:t>Option Module* (15)</w:t>
                        </w:r>
                      </w:p>
                    </w:txbxContent>
                  </v:textbox>
                </v:shape>
              </w:pict>
            </w:r>
            <w:r>
              <w:rPr>
                <w:noProof/>
              </w:rPr>
              <w:pict>
                <v:shape id="_x0000_s1028" type="#_x0000_t202" style="position:absolute;margin-left:192.55pt;margin-top:204.8pt;width:174.3pt;height:31.2pt;z-index:251661824;v-text-anchor:middle" filled="f" strokeweight="1.5pt">
                  <v:textbox style="mso-next-textbox:#_x0000_s1028" inset=",.3mm">
                    <w:txbxContent>
                      <w:p w:rsidR="00193248" w:rsidRPr="00E9530B" w:rsidRDefault="00193248" w:rsidP="00193248">
                        <w:pPr>
                          <w:jc w:val="center"/>
                          <w:rPr>
                            <w:rFonts w:ascii="Arial" w:hAnsi="Arial" w:cs="Arial"/>
                            <w:b/>
                            <w:sz w:val="20"/>
                            <w:szCs w:val="20"/>
                          </w:rPr>
                        </w:pPr>
                        <w:r w:rsidRPr="00E9530B">
                          <w:rPr>
                            <w:rFonts w:ascii="Arial" w:hAnsi="Arial" w:cs="Arial"/>
                            <w:b/>
                            <w:sz w:val="20"/>
                            <w:szCs w:val="20"/>
                          </w:rPr>
                          <w:t>MKT411</w:t>
                        </w:r>
                        <w:r w:rsidR="001C3E5F">
                          <w:rPr>
                            <w:rFonts w:ascii="Arial" w:hAnsi="Arial" w:cs="Arial"/>
                            <w:b/>
                            <w:sz w:val="20"/>
                            <w:szCs w:val="20"/>
                          </w:rPr>
                          <w:t>6</w:t>
                        </w:r>
                        <w:r w:rsidRPr="00E9530B">
                          <w:rPr>
                            <w:rFonts w:ascii="Arial" w:hAnsi="Arial" w:cs="Arial"/>
                            <w:b/>
                            <w:sz w:val="20"/>
                            <w:szCs w:val="20"/>
                          </w:rPr>
                          <w:t xml:space="preserve"> On-line Consumer Behaviour (15)</w:t>
                        </w:r>
                      </w:p>
                      <w:p w:rsidR="00E9530B" w:rsidRPr="001D160C" w:rsidRDefault="00E9530B" w:rsidP="00D5128C"/>
                    </w:txbxContent>
                  </v:textbox>
                </v:shape>
              </w:pict>
            </w:r>
            <w:r>
              <w:rPr>
                <w:noProof/>
              </w:rPr>
              <w:pict>
                <v:shape id="_x0000_s1029" type="#_x0000_t202" style="position:absolute;margin-left:25.5pt;margin-top:204.8pt;width:167.05pt;height:31.2pt;z-index:251660800;v-text-anchor:middle" filled="f" strokeweight="1.5pt">
                  <v:textbox style="mso-next-textbox:#_x0000_s1029" inset=",.3mm">
                    <w:txbxContent>
                      <w:p w:rsidR="00193248" w:rsidRPr="00E9530B" w:rsidRDefault="00193248" w:rsidP="00193248">
                        <w:pPr>
                          <w:jc w:val="center"/>
                          <w:rPr>
                            <w:rFonts w:ascii="Arial" w:hAnsi="Arial" w:cs="Arial"/>
                            <w:b/>
                            <w:sz w:val="20"/>
                            <w:szCs w:val="20"/>
                          </w:rPr>
                        </w:pPr>
                        <w:r w:rsidRPr="00E9530B">
                          <w:rPr>
                            <w:rFonts w:ascii="Arial" w:hAnsi="Arial" w:cs="Arial"/>
                            <w:b/>
                            <w:sz w:val="20"/>
                            <w:szCs w:val="20"/>
                          </w:rPr>
                          <w:t>MKT4022 Marketing Intelligence (15)</w:t>
                        </w:r>
                      </w:p>
                      <w:p w:rsidR="00E9530B" w:rsidRPr="001D160C" w:rsidRDefault="00E9530B" w:rsidP="00D5128C"/>
                    </w:txbxContent>
                  </v:textbox>
                </v:shape>
              </w:pict>
            </w:r>
            <w:r>
              <w:rPr>
                <w:noProof/>
              </w:rPr>
              <w:pict>
                <v:shape id="_x0000_s1030" type="#_x0000_t202" style="position:absolute;margin-left:25.5pt;margin-top:163.05pt;width:341.35pt;height:20.7pt;z-index:251659776;v-text-anchor:middle" filled="f" strokeweight="1.5pt">
                  <v:textbox style="mso-next-textbox:#_x0000_s1030" inset=",.3mm">
                    <w:txbxContent>
                      <w:p w:rsidR="00DE2559" w:rsidRPr="00E9530B" w:rsidRDefault="00DE2559" w:rsidP="00DE2559">
                        <w:pPr>
                          <w:jc w:val="center"/>
                          <w:rPr>
                            <w:rFonts w:ascii="Arial" w:hAnsi="Arial" w:cs="Arial"/>
                            <w:b/>
                            <w:sz w:val="20"/>
                            <w:szCs w:val="20"/>
                          </w:rPr>
                        </w:pPr>
                        <w:r w:rsidRPr="00E9530B">
                          <w:rPr>
                            <w:rFonts w:ascii="Arial" w:hAnsi="Arial" w:cs="Arial"/>
                            <w:b/>
                            <w:sz w:val="20"/>
                            <w:szCs w:val="20"/>
                          </w:rPr>
                          <w:t>MKT4035 eMarketing Strategy (30)</w:t>
                        </w:r>
                      </w:p>
                      <w:p w:rsidR="00E9530B" w:rsidRPr="00352771" w:rsidRDefault="00E9530B" w:rsidP="00D5128C"/>
                    </w:txbxContent>
                  </v:textbox>
                </v:shape>
              </w:pict>
            </w:r>
            <w:r>
              <w:rPr>
                <w:noProof/>
              </w:rPr>
              <w:pict>
                <v:shape id="_x0000_s1031" type="#_x0000_t202" style="position:absolute;margin-left:25.5pt;margin-top:183.75pt;width:341.35pt;height:21.05pt;z-index:251658752;v-text-anchor:middle" filled="f" strokeweight="1.5pt">
                  <v:textbox style="mso-next-textbox:#_x0000_s1031" inset=",.3mm">
                    <w:txbxContent>
                      <w:p w:rsidR="00193248" w:rsidRPr="00E9530B" w:rsidRDefault="00193248" w:rsidP="00193248">
                        <w:pPr>
                          <w:jc w:val="center"/>
                          <w:rPr>
                            <w:rFonts w:ascii="Arial" w:hAnsi="Arial" w:cs="Arial"/>
                            <w:b/>
                            <w:sz w:val="20"/>
                            <w:szCs w:val="20"/>
                          </w:rPr>
                        </w:pPr>
                        <w:r w:rsidRPr="00E9530B">
                          <w:rPr>
                            <w:rFonts w:ascii="Arial" w:hAnsi="Arial" w:cs="Arial"/>
                            <w:b/>
                            <w:sz w:val="20"/>
                            <w:szCs w:val="20"/>
                          </w:rPr>
                          <w:t>MKT4014 Social Media Strategy (30)</w:t>
                        </w:r>
                      </w:p>
                      <w:p w:rsidR="00E9530B" w:rsidRPr="00193248" w:rsidRDefault="00E9530B" w:rsidP="00193248"/>
                    </w:txbxContent>
                  </v:textbox>
                </v:shape>
              </w:pict>
            </w:r>
            <w:r>
              <w:rPr>
                <w:noProof/>
              </w:rPr>
              <w:pict>
                <v:shape id="_x0000_s1032" type="#_x0000_t202" style="position:absolute;margin-left:192.55pt;margin-top:235.85pt;width:174.3pt;height:22.45pt;z-index:251663872;v-text-anchor:middle" filled="f" strokeweight="1.5pt">
                  <v:textbox style="mso-next-textbox:#_x0000_s1032">
                    <w:txbxContent>
                      <w:p w:rsidR="00E9530B" w:rsidRPr="00193248" w:rsidRDefault="00E9530B" w:rsidP="00D5128C">
                        <w:pPr>
                          <w:jc w:val="center"/>
                          <w:rPr>
                            <w:rFonts w:ascii="Arial" w:hAnsi="Arial" w:cs="Arial"/>
                            <w:b/>
                            <w:sz w:val="20"/>
                            <w:szCs w:val="20"/>
                          </w:rPr>
                        </w:pPr>
                        <w:r w:rsidRPr="00193248">
                          <w:rPr>
                            <w:rFonts w:ascii="Arial" w:hAnsi="Arial" w:cs="Arial"/>
                            <w:b/>
                            <w:sz w:val="20"/>
                            <w:szCs w:val="20"/>
                          </w:rPr>
                          <w:t>Option Module*</w:t>
                        </w:r>
                        <w:r w:rsidR="00193248">
                          <w:rPr>
                            <w:rFonts w:ascii="Arial" w:hAnsi="Arial" w:cs="Arial"/>
                            <w:b/>
                            <w:sz w:val="20"/>
                            <w:szCs w:val="20"/>
                          </w:rPr>
                          <w:t>*</w:t>
                        </w:r>
                        <w:r w:rsidRPr="00193248">
                          <w:rPr>
                            <w:rFonts w:ascii="Arial" w:hAnsi="Arial" w:cs="Arial"/>
                            <w:b/>
                            <w:sz w:val="20"/>
                            <w:szCs w:val="20"/>
                          </w:rPr>
                          <w:t xml:space="preserve"> (15)</w:t>
                        </w:r>
                      </w:p>
                    </w:txbxContent>
                  </v:textbox>
                </v:shape>
              </w:pict>
            </w:r>
            <w:r w:rsidR="00E9530B">
              <w:rPr>
                <w:rFonts w:ascii="Arial" w:hAnsi="Arial" w:cs="Arial"/>
                <w:b/>
                <w:sz w:val="20"/>
                <w:szCs w:val="20"/>
              </w:rPr>
              <w:t>MA e-Marketing and Social Media</w:t>
            </w:r>
          </w:p>
          <w:p w:rsidR="00E9530B" w:rsidRPr="00E9530B" w:rsidRDefault="008C4F21" w:rsidP="00E9530B">
            <w:pPr>
              <w:rPr>
                <w:rFonts w:ascii="Arial" w:hAnsi="Arial" w:cs="Arial"/>
                <w:b/>
                <w:sz w:val="20"/>
                <w:szCs w:val="20"/>
              </w:rPr>
            </w:pPr>
            <w:r>
              <w:rPr>
                <w:noProof/>
              </w:rPr>
              <w:pict>
                <v:shape id="_x0000_s1033" type="#_x0000_t202" style="position:absolute;margin-left:25.5pt;margin-top:.2pt;width:341.35pt;height:20.7pt;z-index:251650560;v-text-anchor:middle" strokeweight="1.5pt">
                  <v:textbox style="mso-next-textbox:#_x0000_s1033" inset=",.3mm">
                    <w:txbxContent>
                      <w:p w:rsidR="00E9530B" w:rsidRPr="00E9530B" w:rsidRDefault="00E9530B" w:rsidP="00D5128C">
                        <w:pPr>
                          <w:jc w:val="center"/>
                          <w:rPr>
                            <w:rFonts w:ascii="Arial" w:hAnsi="Arial" w:cs="Arial"/>
                            <w:b/>
                            <w:sz w:val="20"/>
                            <w:szCs w:val="20"/>
                          </w:rPr>
                        </w:pPr>
                        <w:r w:rsidRPr="00E9530B">
                          <w:rPr>
                            <w:rFonts w:ascii="Arial" w:hAnsi="Arial" w:cs="Arial"/>
                            <w:b/>
                            <w:sz w:val="20"/>
                            <w:szCs w:val="20"/>
                          </w:rPr>
                          <w:t>MKT4035 eMarketing Strategy (30)</w:t>
                        </w:r>
                      </w:p>
                      <w:p w:rsidR="00E9530B" w:rsidRPr="00E9530B" w:rsidRDefault="00E9530B" w:rsidP="00D5128C">
                        <w:pPr>
                          <w:rPr>
                            <w:rFonts w:ascii="Arial" w:hAnsi="Arial" w:cs="Arial"/>
                            <w:sz w:val="20"/>
                            <w:szCs w:val="20"/>
                          </w:rPr>
                        </w:pPr>
                      </w:p>
                    </w:txbxContent>
                  </v:textbox>
                </v:shape>
              </w:pict>
            </w:r>
            <w:r>
              <w:rPr>
                <w:noProof/>
              </w:rPr>
              <w:pict>
                <v:shape id="_x0000_s1034" type="#_x0000_t202" style="position:absolute;margin-left:25.5pt;margin-top:20.9pt;width:341.35pt;height:21.05pt;z-index:251651584;v-text-anchor:middle" strokeweight="1.5pt">
                  <v:textbox style="mso-next-textbox:#_x0000_s1034" inset=",.3mm">
                    <w:txbxContent>
                      <w:p w:rsidR="00E9530B" w:rsidRPr="00E9530B" w:rsidRDefault="00E9530B" w:rsidP="00E9530B">
                        <w:pPr>
                          <w:jc w:val="center"/>
                          <w:rPr>
                            <w:rFonts w:ascii="Arial" w:hAnsi="Arial" w:cs="Arial"/>
                            <w:b/>
                            <w:sz w:val="20"/>
                            <w:szCs w:val="20"/>
                          </w:rPr>
                        </w:pPr>
                        <w:r w:rsidRPr="00E9530B">
                          <w:rPr>
                            <w:rFonts w:ascii="Arial" w:hAnsi="Arial" w:cs="Arial"/>
                            <w:b/>
                            <w:sz w:val="20"/>
                            <w:szCs w:val="20"/>
                          </w:rPr>
                          <w:t>MKT4014 Social Media Strategy (30)</w:t>
                        </w:r>
                      </w:p>
                      <w:p w:rsidR="00E9530B" w:rsidRPr="00E9530B" w:rsidRDefault="00E9530B" w:rsidP="00D5128C">
                        <w:pPr>
                          <w:jc w:val="center"/>
                          <w:rPr>
                            <w:rFonts w:ascii="Arial" w:hAnsi="Arial" w:cs="Arial"/>
                            <w:sz w:val="20"/>
                            <w:szCs w:val="20"/>
                          </w:rPr>
                        </w:pPr>
                      </w:p>
                    </w:txbxContent>
                  </v:textbox>
                </v:shape>
              </w:pict>
            </w:r>
          </w:p>
          <w:p w:rsidR="00E9530B" w:rsidRPr="00E9530B" w:rsidRDefault="00E9530B" w:rsidP="00E9530B">
            <w:pPr>
              <w:rPr>
                <w:rFonts w:ascii="Arial" w:hAnsi="Arial" w:cs="Arial"/>
                <w:b/>
                <w:sz w:val="20"/>
                <w:szCs w:val="20"/>
              </w:rPr>
            </w:pPr>
          </w:p>
          <w:p w:rsidR="00E9530B" w:rsidRPr="00E9530B" w:rsidRDefault="008C4F21" w:rsidP="00E9530B">
            <w:pPr>
              <w:rPr>
                <w:rFonts w:ascii="Arial" w:hAnsi="Arial" w:cs="Arial"/>
                <w:b/>
                <w:sz w:val="20"/>
                <w:szCs w:val="20"/>
              </w:rPr>
            </w:pPr>
            <w:r>
              <w:rPr>
                <w:noProof/>
              </w:rPr>
              <w:pict>
                <v:shape id="_x0000_s1035" type="#_x0000_t202" style="position:absolute;margin-left:25.5pt;margin-top:11.3pt;width:167.05pt;height:31.2pt;z-index:251653632;v-text-anchor:middle" strokeweight="1.5pt">
                  <v:textbox style="mso-next-textbox:#_x0000_s1035" inset=",.3mm">
                    <w:txbxContent>
                      <w:p w:rsidR="00E9530B" w:rsidRPr="00E9530B" w:rsidRDefault="00E9530B" w:rsidP="00D5128C">
                        <w:pPr>
                          <w:jc w:val="center"/>
                          <w:rPr>
                            <w:rFonts w:ascii="Arial" w:hAnsi="Arial" w:cs="Arial"/>
                            <w:b/>
                            <w:sz w:val="20"/>
                            <w:szCs w:val="20"/>
                          </w:rPr>
                        </w:pPr>
                        <w:r w:rsidRPr="00E9530B">
                          <w:rPr>
                            <w:rFonts w:ascii="Arial" w:hAnsi="Arial" w:cs="Arial"/>
                            <w:b/>
                            <w:sz w:val="20"/>
                            <w:szCs w:val="20"/>
                          </w:rPr>
                          <w:t>MKT4022 Marketing Intelligence (15)</w:t>
                        </w:r>
                      </w:p>
                      <w:p w:rsidR="00E9530B" w:rsidRPr="00E9530B" w:rsidRDefault="00E9530B" w:rsidP="00D5128C">
                        <w:pPr>
                          <w:rPr>
                            <w:rFonts w:ascii="Arial" w:hAnsi="Arial" w:cs="Arial"/>
                            <w:sz w:val="20"/>
                            <w:szCs w:val="20"/>
                          </w:rPr>
                        </w:pPr>
                      </w:p>
                    </w:txbxContent>
                  </v:textbox>
                </v:shape>
              </w:pict>
            </w:r>
          </w:p>
          <w:p w:rsidR="00E9530B" w:rsidRPr="00E9530B" w:rsidRDefault="008C4F21" w:rsidP="00E9530B">
            <w:pPr>
              <w:rPr>
                <w:rFonts w:ascii="Arial" w:hAnsi="Arial" w:cs="Arial"/>
                <w:b/>
                <w:sz w:val="20"/>
                <w:szCs w:val="20"/>
              </w:rPr>
            </w:pPr>
            <w:r>
              <w:rPr>
                <w:noProof/>
              </w:rPr>
              <w:pict>
                <v:shape id="_x0000_s1036" type="#_x0000_t202" style="position:absolute;margin-left:192.55pt;margin-top:0;width:174.3pt;height:31.2pt;z-index:251652608;v-text-anchor:middle" strokeweight="1.5pt">
                  <v:textbox style="mso-next-textbox:#_x0000_s1036" inset=",.3mm">
                    <w:txbxContent>
                      <w:p w:rsidR="00E9530B" w:rsidRPr="00E9530B" w:rsidRDefault="00E9530B" w:rsidP="00D5128C">
                        <w:pPr>
                          <w:jc w:val="center"/>
                          <w:rPr>
                            <w:rFonts w:ascii="Arial" w:hAnsi="Arial" w:cs="Arial"/>
                            <w:b/>
                            <w:sz w:val="20"/>
                            <w:szCs w:val="20"/>
                          </w:rPr>
                        </w:pPr>
                        <w:r w:rsidRPr="00E9530B">
                          <w:rPr>
                            <w:rFonts w:ascii="Arial" w:hAnsi="Arial" w:cs="Arial"/>
                            <w:b/>
                            <w:sz w:val="20"/>
                            <w:szCs w:val="20"/>
                          </w:rPr>
                          <w:t>MKT4112 On-line Consumer Behaviour (15)</w:t>
                        </w:r>
                      </w:p>
                      <w:p w:rsidR="00E9530B" w:rsidRPr="00E9530B" w:rsidRDefault="00E9530B" w:rsidP="00D5128C">
                        <w:pPr>
                          <w:rPr>
                            <w:rFonts w:ascii="Arial" w:hAnsi="Arial" w:cs="Arial"/>
                            <w:sz w:val="20"/>
                            <w:szCs w:val="20"/>
                          </w:rPr>
                        </w:pPr>
                      </w:p>
                    </w:txbxContent>
                  </v:textbox>
                </v:shape>
              </w:pict>
            </w:r>
          </w:p>
          <w:p w:rsidR="00E9530B" w:rsidRPr="00E9530B" w:rsidRDefault="00E9530B" w:rsidP="00E9530B">
            <w:pPr>
              <w:rPr>
                <w:rFonts w:ascii="Arial" w:hAnsi="Arial" w:cs="Arial"/>
                <w:b/>
                <w:sz w:val="20"/>
                <w:szCs w:val="20"/>
              </w:rPr>
            </w:pPr>
          </w:p>
          <w:p w:rsidR="00E9530B" w:rsidRPr="00E9530B" w:rsidRDefault="008C4F21" w:rsidP="00E9530B">
            <w:pPr>
              <w:rPr>
                <w:rFonts w:ascii="Arial" w:hAnsi="Arial" w:cs="Arial"/>
                <w:b/>
                <w:sz w:val="20"/>
                <w:szCs w:val="20"/>
              </w:rPr>
            </w:pPr>
            <w:r>
              <w:rPr>
                <w:noProof/>
              </w:rPr>
              <w:pict>
                <v:shape id="_x0000_s1037" type="#_x0000_t202" style="position:absolute;margin-left:192.55pt;margin-top:.65pt;width:174.3pt;height:22.45pt;z-index:251654656;v-text-anchor:middle" strokeweight="1.5pt">
                  <v:textbox style="mso-next-textbox:#_x0000_s1037">
                    <w:txbxContent>
                      <w:p w:rsidR="00E9530B" w:rsidRPr="00E9530B" w:rsidRDefault="00E9530B" w:rsidP="00D5128C">
                        <w:pPr>
                          <w:jc w:val="center"/>
                          <w:rPr>
                            <w:rFonts w:ascii="Arial" w:hAnsi="Arial" w:cs="Arial"/>
                            <w:b/>
                            <w:sz w:val="20"/>
                            <w:szCs w:val="20"/>
                          </w:rPr>
                        </w:pPr>
                        <w:r w:rsidRPr="00E9530B">
                          <w:rPr>
                            <w:rFonts w:ascii="Arial" w:hAnsi="Arial" w:cs="Arial"/>
                            <w:b/>
                            <w:sz w:val="20"/>
                            <w:szCs w:val="20"/>
                          </w:rPr>
                          <w:t>Option Module*</w:t>
                        </w:r>
                        <w:r w:rsidR="00193248">
                          <w:rPr>
                            <w:rFonts w:ascii="Arial" w:hAnsi="Arial" w:cs="Arial"/>
                            <w:b/>
                            <w:sz w:val="20"/>
                            <w:szCs w:val="20"/>
                          </w:rPr>
                          <w:t>*</w:t>
                        </w:r>
                        <w:r w:rsidRPr="00E9530B">
                          <w:rPr>
                            <w:rFonts w:ascii="Arial" w:hAnsi="Arial" w:cs="Arial"/>
                            <w:b/>
                            <w:sz w:val="20"/>
                            <w:szCs w:val="20"/>
                          </w:rPr>
                          <w:t xml:space="preserve"> (15)</w:t>
                        </w:r>
                      </w:p>
                    </w:txbxContent>
                  </v:textbox>
                </v:shape>
              </w:pict>
            </w:r>
            <w:r>
              <w:rPr>
                <w:noProof/>
              </w:rPr>
              <w:pict>
                <v:shape id="_x0000_s1038" type="#_x0000_t202" style="position:absolute;margin-left:25.5pt;margin-top:.65pt;width:167.05pt;height:22.45pt;z-index:251655680;v-text-anchor:middle" strokeweight="1.5pt">
                  <v:textbox style="mso-next-textbox:#_x0000_s1038">
                    <w:txbxContent>
                      <w:p w:rsidR="00E9530B" w:rsidRPr="00E9530B" w:rsidRDefault="00193248" w:rsidP="00D5128C">
                        <w:pPr>
                          <w:jc w:val="center"/>
                          <w:rPr>
                            <w:rFonts w:ascii="Arial" w:hAnsi="Arial" w:cs="Arial"/>
                            <w:b/>
                            <w:sz w:val="20"/>
                            <w:szCs w:val="20"/>
                          </w:rPr>
                        </w:pPr>
                        <w:r>
                          <w:rPr>
                            <w:rFonts w:ascii="Arial" w:hAnsi="Arial" w:cs="Arial"/>
                            <w:b/>
                            <w:sz w:val="20"/>
                            <w:szCs w:val="20"/>
                          </w:rPr>
                          <w:t>Option Module*</w:t>
                        </w:r>
                        <w:r w:rsidR="00E9530B" w:rsidRPr="00E9530B">
                          <w:rPr>
                            <w:rFonts w:ascii="Arial" w:hAnsi="Arial" w:cs="Arial"/>
                            <w:b/>
                            <w:sz w:val="20"/>
                            <w:szCs w:val="20"/>
                          </w:rPr>
                          <w:t xml:space="preserve"> (15)</w:t>
                        </w:r>
                      </w:p>
                    </w:txbxContent>
                  </v:textbox>
                </v:shape>
              </w:pict>
            </w:r>
          </w:p>
          <w:p w:rsidR="00E9530B" w:rsidRPr="00E9530B" w:rsidRDefault="008C4F21" w:rsidP="00E9530B">
            <w:pPr>
              <w:rPr>
                <w:rFonts w:ascii="Arial" w:hAnsi="Arial" w:cs="Arial"/>
                <w:b/>
                <w:sz w:val="20"/>
                <w:szCs w:val="20"/>
              </w:rPr>
            </w:pPr>
            <w:r>
              <w:rPr>
                <w:noProof/>
              </w:rPr>
              <w:pict>
                <v:shape id="_x0000_s1039" type="#_x0000_t202" style="position:absolute;margin-left:25.5pt;margin-top:8.6pt;width:341.35pt;height:24.9pt;z-index:251656704;v-text-anchor:middle" strokeweight="1.5pt">
                  <v:textbox style="mso-next-textbox:#_x0000_s1039">
                    <w:txbxContent>
                      <w:p w:rsidR="00E9530B" w:rsidRPr="00E9530B" w:rsidRDefault="00E9530B" w:rsidP="00D5128C">
                        <w:pPr>
                          <w:jc w:val="center"/>
                          <w:rPr>
                            <w:rFonts w:ascii="Arial" w:hAnsi="Arial" w:cs="Arial"/>
                            <w:b/>
                            <w:sz w:val="20"/>
                            <w:szCs w:val="20"/>
                          </w:rPr>
                        </w:pPr>
                        <w:r w:rsidRPr="00E9530B">
                          <w:rPr>
                            <w:rFonts w:ascii="Arial" w:hAnsi="Arial" w:cs="Arial"/>
                            <w:b/>
                            <w:sz w:val="20"/>
                            <w:szCs w:val="20"/>
                          </w:rPr>
                          <w:t>MKT4029Professional Practice Project (60)</w:t>
                        </w:r>
                      </w:p>
                    </w:txbxContent>
                  </v:textbox>
                </v:shape>
              </w:pict>
            </w:r>
          </w:p>
          <w:p w:rsidR="00E9530B" w:rsidRPr="00E9530B" w:rsidRDefault="00E9530B" w:rsidP="00E9530B">
            <w:pPr>
              <w:rPr>
                <w:rFonts w:ascii="Arial" w:hAnsi="Arial" w:cs="Arial"/>
                <w:b/>
                <w:sz w:val="20"/>
                <w:szCs w:val="20"/>
              </w:rPr>
            </w:pPr>
          </w:p>
          <w:p w:rsidR="00E9530B" w:rsidRPr="00E9530B" w:rsidRDefault="00E9530B"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r>
              <w:rPr>
                <w:rFonts w:ascii="Arial" w:hAnsi="Arial" w:cs="Arial"/>
                <w:b/>
                <w:sz w:val="20"/>
                <w:szCs w:val="20"/>
              </w:rPr>
              <w:t>Postgraduate Diploma e-Marketing and Social Media</w:t>
            </w: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DE2559" w:rsidRDefault="00DE2559" w:rsidP="00E9530B">
            <w:pPr>
              <w:rPr>
                <w:rFonts w:ascii="Arial" w:hAnsi="Arial" w:cs="Arial"/>
                <w:b/>
                <w:sz w:val="20"/>
                <w:szCs w:val="20"/>
              </w:rPr>
            </w:pPr>
          </w:p>
          <w:p w:rsidR="00193248" w:rsidRDefault="00193248" w:rsidP="00E9530B">
            <w:pPr>
              <w:rPr>
                <w:rFonts w:ascii="Arial" w:hAnsi="Arial" w:cs="Arial"/>
                <w:b/>
                <w:sz w:val="20"/>
                <w:szCs w:val="20"/>
              </w:rPr>
            </w:pPr>
          </w:p>
          <w:p w:rsidR="00E9530B" w:rsidRPr="00E9530B" w:rsidRDefault="00E9530B" w:rsidP="00E9530B">
            <w:pPr>
              <w:rPr>
                <w:rFonts w:ascii="Arial" w:hAnsi="Arial" w:cs="Arial"/>
                <w:b/>
                <w:sz w:val="20"/>
                <w:szCs w:val="20"/>
              </w:rPr>
            </w:pPr>
            <w:r w:rsidRPr="00E9530B">
              <w:rPr>
                <w:rFonts w:ascii="Arial" w:hAnsi="Arial" w:cs="Arial"/>
                <w:b/>
                <w:sz w:val="20"/>
                <w:szCs w:val="20"/>
              </w:rPr>
              <w:t xml:space="preserve">Postgraduate </w:t>
            </w:r>
            <w:r w:rsidR="00193248">
              <w:rPr>
                <w:rFonts w:ascii="Arial" w:hAnsi="Arial" w:cs="Arial"/>
                <w:b/>
                <w:sz w:val="20"/>
                <w:szCs w:val="20"/>
              </w:rPr>
              <w:t xml:space="preserve">Certificate </w:t>
            </w:r>
            <w:r w:rsidR="008C4F21">
              <w:rPr>
                <w:noProof/>
              </w:rPr>
              <w:pict>
                <v:shape id="_x0000_s1040" type="#_x0000_t202" style="position:absolute;margin-left:25.5pt;margin-top:12.4pt;width:341.35pt;height:20.7pt;z-index:251665920;mso-position-horizontal-relative:text;mso-position-vertical-relative:text;v-text-anchor:middle" filled="f" strokeweight="1.5pt">
                  <v:textbox style="mso-next-textbox:#_x0000_s1040" inset=",.3mm">
                    <w:txbxContent>
                      <w:p w:rsidR="00193248" w:rsidRPr="00E9530B" w:rsidRDefault="00193248" w:rsidP="00193248">
                        <w:pPr>
                          <w:jc w:val="center"/>
                          <w:rPr>
                            <w:rFonts w:ascii="Arial" w:hAnsi="Arial" w:cs="Arial"/>
                            <w:b/>
                            <w:sz w:val="20"/>
                            <w:szCs w:val="20"/>
                          </w:rPr>
                        </w:pPr>
                        <w:r w:rsidRPr="00E9530B">
                          <w:rPr>
                            <w:rFonts w:ascii="Arial" w:hAnsi="Arial" w:cs="Arial"/>
                            <w:b/>
                            <w:sz w:val="20"/>
                            <w:szCs w:val="20"/>
                          </w:rPr>
                          <w:t>MKT4035 eMarketing Strategy (30)</w:t>
                        </w:r>
                      </w:p>
                      <w:p w:rsidR="00E9530B" w:rsidRPr="00352771" w:rsidRDefault="00E9530B" w:rsidP="00D5128C"/>
                    </w:txbxContent>
                  </v:textbox>
                </v:shape>
              </w:pict>
            </w:r>
            <w:r w:rsidR="00193248">
              <w:rPr>
                <w:rFonts w:ascii="Arial" w:hAnsi="Arial" w:cs="Arial"/>
                <w:b/>
                <w:sz w:val="20"/>
                <w:szCs w:val="20"/>
              </w:rPr>
              <w:t xml:space="preserve"> e-Marketing and Social Media</w:t>
            </w:r>
          </w:p>
          <w:p w:rsidR="00E9530B" w:rsidRPr="00E9530B" w:rsidRDefault="00E9530B" w:rsidP="00E9530B">
            <w:pPr>
              <w:rPr>
                <w:rFonts w:ascii="Arial" w:hAnsi="Arial" w:cs="Arial"/>
                <w:b/>
                <w:sz w:val="20"/>
                <w:szCs w:val="20"/>
              </w:rPr>
            </w:pPr>
          </w:p>
          <w:p w:rsidR="00E9530B" w:rsidRPr="00E9530B" w:rsidRDefault="008C4F21" w:rsidP="00E9530B">
            <w:pPr>
              <w:rPr>
                <w:rFonts w:ascii="Arial" w:hAnsi="Arial" w:cs="Arial"/>
                <w:b/>
                <w:sz w:val="20"/>
                <w:szCs w:val="20"/>
              </w:rPr>
            </w:pPr>
            <w:r>
              <w:rPr>
                <w:noProof/>
              </w:rPr>
              <w:pict>
                <v:shape id="_x0000_s1041" type="#_x0000_t202" style="position:absolute;margin-left:25.5pt;margin-top:9.3pt;width:341.35pt;height:21.05pt;z-index:251664896;v-text-anchor:middle" strokeweight="1.5pt">
                  <v:textbox style="mso-next-textbox:#_x0000_s1041" inset=",.3mm">
                    <w:txbxContent>
                      <w:p w:rsidR="00193248" w:rsidRPr="00E9530B" w:rsidRDefault="00193248" w:rsidP="00193248">
                        <w:pPr>
                          <w:jc w:val="center"/>
                          <w:rPr>
                            <w:rFonts w:ascii="Arial" w:hAnsi="Arial" w:cs="Arial"/>
                            <w:b/>
                            <w:sz w:val="20"/>
                            <w:szCs w:val="20"/>
                          </w:rPr>
                        </w:pPr>
                        <w:r w:rsidRPr="00E9530B">
                          <w:rPr>
                            <w:rFonts w:ascii="Arial" w:hAnsi="Arial" w:cs="Arial"/>
                            <w:b/>
                            <w:sz w:val="20"/>
                            <w:szCs w:val="20"/>
                          </w:rPr>
                          <w:t>MKT4014 Social Media Strategy (30)</w:t>
                        </w:r>
                      </w:p>
                      <w:p w:rsidR="00E9530B" w:rsidRPr="00193248" w:rsidRDefault="00E9530B" w:rsidP="00193248"/>
                    </w:txbxContent>
                  </v:textbox>
                </v:shape>
              </w:pict>
            </w:r>
          </w:p>
          <w:p w:rsidR="00E9530B" w:rsidRPr="00E9530B" w:rsidRDefault="00E9530B" w:rsidP="00E9530B">
            <w:pPr>
              <w:rPr>
                <w:rFonts w:ascii="Arial" w:hAnsi="Arial" w:cs="Arial"/>
                <w:b/>
                <w:sz w:val="20"/>
                <w:szCs w:val="20"/>
              </w:rPr>
            </w:pPr>
          </w:p>
          <w:p w:rsidR="00E9530B" w:rsidRPr="00E9530B" w:rsidRDefault="00E9530B" w:rsidP="00E9530B">
            <w:pPr>
              <w:rPr>
                <w:rFonts w:ascii="Arial" w:hAnsi="Arial" w:cs="Arial"/>
                <w:b/>
                <w:sz w:val="20"/>
                <w:szCs w:val="20"/>
              </w:rPr>
            </w:pPr>
          </w:p>
          <w:p w:rsidR="00E9530B" w:rsidRPr="00E9530B" w:rsidRDefault="00E9530B" w:rsidP="00E9530B">
            <w:pPr>
              <w:rPr>
                <w:rFonts w:ascii="Arial" w:hAnsi="Arial" w:cs="Arial"/>
                <w:b/>
                <w:sz w:val="20"/>
                <w:szCs w:val="20"/>
              </w:rPr>
            </w:pPr>
          </w:p>
          <w:p w:rsidR="00DE2559" w:rsidRDefault="008C4F21" w:rsidP="00E9530B">
            <w:pPr>
              <w:rPr>
                <w:rFonts w:ascii="Arial" w:hAnsi="Arial" w:cs="Arial"/>
                <w:sz w:val="20"/>
                <w:szCs w:val="20"/>
              </w:rPr>
            </w:pPr>
            <w:r>
              <w:rPr>
                <w:noProof/>
              </w:rPr>
              <w:pict>
                <v:shape id="_x0000_s1042" type="#_x0000_t202" style="position:absolute;margin-left:239.3pt;margin-top:10.3pt;width:216.85pt;height:168.3pt;z-index:251657728">
                  <v:textbox style="mso-next-textbox:#_x0000_s1042">
                    <w:txbxContent>
                      <w:p w:rsidR="00E9530B" w:rsidRPr="00193248" w:rsidRDefault="00E9530B" w:rsidP="00D5128C">
                        <w:pPr>
                          <w:rPr>
                            <w:rFonts w:ascii="Arial" w:hAnsi="Arial" w:cs="Arial"/>
                            <w:b/>
                            <w:sz w:val="20"/>
                            <w:szCs w:val="20"/>
                          </w:rPr>
                        </w:pPr>
                        <w:r w:rsidRPr="00193248">
                          <w:rPr>
                            <w:rFonts w:ascii="Arial" w:hAnsi="Arial" w:cs="Arial"/>
                            <w:b/>
                            <w:sz w:val="20"/>
                            <w:szCs w:val="20"/>
                          </w:rPr>
                          <w:t xml:space="preserve">*Options for </w:t>
                        </w:r>
                        <w:r w:rsidR="00193248" w:rsidRPr="00193248">
                          <w:rPr>
                            <w:rFonts w:ascii="Arial" w:hAnsi="Arial" w:cs="Arial"/>
                            <w:b/>
                            <w:sz w:val="20"/>
                            <w:szCs w:val="20"/>
                          </w:rPr>
                          <w:t xml:space="preserve">MA and </w:t>
                        </w:r>
                        <w:r w:rsidRPr="00193248">
                          <w:rPr>
                            <w:rFonts w:ascii="Arial" w:hAnsi="Arial" w:cs="Arial"/>
                            <w:b/>
                            <w:sz w:val="20"/>
                            <w:szCs w:val="20"/>
                          </w:rPr>
                          <w:t>PGDip</w:t>
                        </w:r>
                      </w:p>
                      <w:p w:rsidR="00E9530B" w:rsidRPr="00193248" w:rsidRDefault="00E9530B" w:rsidP="00D5128C">
                        <w:pPr>
                          <w:rPr>
                            <w:rFonts w:ascii="Arial" w:hAnsi="Arial" w:cs="Arial"/>
                            <w:sz w:val="20"/>
                            <w:szCs w:val="20"/>
                          </w:rPr>
                        </w:pPr>
                        <w:r w:rsidRPr="00193248">
                          <w:rPr>
                            <w:rFonts w:ascii="Arial" w:hAnsi="Arial" w:cs="Arial"/>
                            <w:sz w:val="20"/>
                            <w:szCs w:val="20"/>
                          </w:rPr>
                          <w:t xml:space="preserve">Choose </w:t>
                        </w:r>
                        <w:r w:rsidR="00E34375">
                          <w:rPr>
                            <w:rFonts w:ascii="Arial" w:hAnsi="Arial" w:cs="Arial"/>
                            <w:sz w:val="20"/>
                            <w:szCs w:val="20"/>
                          </w:rPr>
                          <w:t xml:space="preserve">ONE </w:t>
                        </w:r>
                        <w:r w:rsidRPr="00193248">
                          <w:rPr>
                            <w:rFonts w:ascii="Arial" w:hAnsi="Arial" w:cs="Arial"/>
                            <w:sz w:val="20"/>
                            <w:szCs w:val="20"/>
                          </w:rPr>
                          <w:t>from</w:t>
                        </w:r>
                        <w:r w:rsidR="00E34375">
                          <w:rPr>
                            <w:rFonts w:ascii="Arial" w:hAnsi="Arial" w:cs="Arial"/>
                            <w:sz w:val="20"/>
                            <w:szCs w:val="20"/>
                          </w:rPr>
                          <w:t xml:space="preserve"> Term 1 and ONE from Term 2</w:t>
                        </w:r>
                        <w:r w:rsidRPr="00193248">
                          <w:rPr>
                            <w:rFonts w:ascii="Arial" w:hAnsi="Arial" w:cs="Arial"/>
                            <w:sz w:val="20"/>
                            <w:szCs w:val="20"/>
                          </w:rPr>
                          <w:t>:</w:t>
                        </w:r>
                      </w:p>
                      <w:p w:rsidR="00E34375" w:rsidRDefault="00E34375" w:rsidP="00E34375">
                        <w:pPr>
                          <w:pStyle w:val="ListParagraph"/>
                          <w:ind w:left="0"/>
                          <w:contextualSpacing/>
                        </w:pPr>
                        <w:r>
                          <w:t>Term 1</w:t>
                        </w:r>
                      </w:p>
                      <w:p w:rsidR="00E9530B" w:rsidRDefault="00E34375" w:rsidP="00E9530B">
                        <w:pPr>
                          <w:pStyle w:val="ListParagraph"/>
                          <w:numPr>
                            <w:ilvl w:val="0"/>
                            <w:numId w:val="24"/>
                          </w:numPr>
                          <w:contextualSpacing/>
                        </w:pPr>
                        <w:r>
                          <w:t>Digital Advertising</w:t>
                        </w:r>
                      </w:p>
                      <w:p w:rsidR="00E34375" w:rsidRDefault="00E34375" w:rsidP="00E9530B">
                        <w:pPr>
                          <w:pStyle w:val="ListParagraph"/>
                          <w:numPr>
                            <w:ilvl w:val="0"/>
                            <w:numId w:val="24"/>
                          </w:numPr>
                          <w:contextualSpacing/>
                        </w:pPr>
                        <w:r>
                          <w:t>Mobile Com</w:t>
                        </w:r>
                        <w:r w:rsidR="004D7FDE">
                          <w:t>m</w:t>
                        </w:r>
                        <w:r>
                          <w:t>unications</w:t>
                        </w:r>
                      </w:p>
                      <w:p w:rsidR="00E34375" w:rsidRDefault="00E34375" w:rsidP="00E34375">
                        <w:pPr>
                          <w:pStyle w:val="ListParagraph"/>
                          <w:ind w:left="0"/>
                          <w:contextualSpacing/>
                        </w:pPr>
                        <w:r>
                          <w:t>Term 2</w:t>
                        </w:r>
                      </w:p>
                      <w:p w:rsidR="00E34375" w:rsidRDefault="00E34375" w:rsidP="00E9530B">
                        <w:pPr>
                          <w:pStyle w:val="ListParagraph"/>
                          <w:numPr>
                            <w:ilvl w:val="0"/>
                            <w:numId w:val="24"/>
                          </w:numPr>
                          <w:contextualSpacing/>
                        </w:pPr>
                        <w:r>
                          <w:t>Internship in the Digital Sector</w:t>
                        </w:r>
                      </w:p>
                      <w:p w:rsidR="00E34375" w:rsidRDefault="00E34375" w:rsidP="00E9530B">
                        <w:pPr>
                          <w:pStyle w:val="ListParagraph"/>
                          <w:numPr>
                            <w:ilvl w:val="0"/>
                            <w:numId w:val="24"/>
                          </w:numPr>
                          <w:contextualSpacing/>
                        </w:pPr>
                        <w:r>
                          <w:t>Entrepreneurship in the Digital Sector</w:t>
                        </w:r>
                      </w:p>
                    </w:txbxContent>
                  </v:textbox>
                </v:shape>
              </w:pict>
            </w: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DE2559" w:rsidRDefault="00DE2559" w:rsidP="00E9530B">
            <w:pPr>
              <w:rPr>
                <w:rFonts w:ascii="Arial" w:hAnsi="Arial" w:cs="Arial"/>
                <w:sz w:val="20"/>
                <w:szCs w:val="20"/>
              </w:rPr>
            </w:pPr>
          </w:p>
          <w:p w:rsidR="00E9530B" w:rsidRPr="00E9530B" w:rsidRDefault="00E9530B" w:rsidP="00E9530B">
            <w:pPr>
              <w:rPr>
                <w:rFonts w:ascii="Arial" w:hAnsi="Arial" w:cs="Arial"/>
                <w:sz w:val="20"/>
                <w:szCs w:val="20"/>
              </w:rPr>
            </w:pPr>
          </w:p>
        </w:tc>
      </w:tr>
    </w:tbl>
    <w:p w:rsidR="00DD3BFF" w:rsidRDefault="00DD3BFF">
      <w:pPr>
        <w:rPr>
          <w:rFonts w:ascii="Arial" w:hAnsi="Arial" w:cs="Arial"/>
          <w:color w:val="000000" w:themeColor="text1"/>
        </w:rPr>
      </w:pPr>
    </w:p>
    <w:p w:rsidR="005C258F" w:rsidRDefault="005C258F">
      <w:pPr>
        <w:rPr>
          <w:rFonts w:ascii="Arial" w:hAnsi="Arial" w:cs="Arial"/>
          <w:color w:val="000000" w:themeColor="text1"/>
        </w:rPr>
      </w:pPr>
    </w:p>
    <w:p w:rsidR="005C258F" w:rsidRPr="00B1414D" w:rsidRDefault="005C258F">
      <w:pPr>
        <w:rPr>
          <w:rFonts w:ascii="Arial" w:hAnsi="Arial" w:cs="Arial"/>
          <w:color w:val="000000" w:themeColor="text1"/>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27"/>
        <w:gridCol w:w="2976"/>
        <w:gridCol w:w="3261"/>
      </w:tblGrid>
      <w:tr w:rsidR="00DD3BFF" w:rsidRPr="00B1414D" w:rsidTr="00AF2390">
        <w:tblPrEx>
          <w:tblCellMar>
            <w:top w:w="0" w:type="dxa"/>
            <w:bottom w:w="0" w:type="dxa"/>
          </w:tblCellMar>
        </w:tblPrEx>
        <w:tc>
          <w:tcPr>
            <w:tcW w:w="9464" w:type="dxa"/>
            <w:gridSpan w:val="3"/>
            <w:shd w:val="pct15" w:color="auto" w:fill="FFFFFF"/>
          </w:tcPr>
          <w:p w:rsidR="00DD3BFF" w:rsidRPr="00B1414D" w:rsidRDefault="00DD3BFF">
            <w:pPr>
              <w:rPr>
                <w:rFonts w:ascii="Arial" w:hAnsi="Arial" w:cs="Arial"/>
                <w:b/>
                <w:bCs/>
                <w:color w:val="000000" w:themeColor="text1"/>
                <w:sz w:val="22"/>
                <w:szCs w:val="22"/>
              </w:rPr>
            </w:pPr>
            <w:r w:rsidRPr="00B1414D">
              <w:rPr>
                <w:rFonts w:ascii="Arial" w:hAnsi="Arial" w:cs="Arial"/>
                <w:color w:val="000000" w:themeColor="text1"/>
              </w:rPr>
              <w:br w:type="page"/>
            </w:r>
            <w:r w:rsidRPr="00B1414D">
              <w:rPr>
                <w:rFonts w:ascii="Arial" w:hAnsi="Arial" w:cs="Arial"/>
                <w:b/>
                <w:bCs/>
                <w:color w:val="000000" w:themeColor="text1"/>
                <w:sz w:val="22"/>
                <w:szCs w:val="22"/>
              </w:rPr>
              <w:t>12.2 Levels and modules</w:t>
            </w:r>
          </w:p>
          <w:p w:rsidR="00DD3BFF" w:rsidRPr="00B1414D" w:rsidRDefault="00DD3BFF">
            <w:pPr>
              <w:rPr>
                <w:rFonts w:ascii="Arial" w:hAnsi="Arial" w:cs="Arial"/>
                <w:color w:val="000000" w:themeColor="text1"/>
                <w:sz w:val="20"/>
                <w:szCs w:val="20"/>
              </w:rPr>
            </w:pPr>
            <w:r w:rsidRPr="00B1414D">
              <w:rPr>
                <w:rFonts w:ascii="Arial" w:hAnsi="Arial" w:cs="Arial"/>
                <w:color w:val="000000" w:themeColor="text1"/>
                <w:sz w:val="20"/>
                <w:szCs w:val="20"/>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DD3BFF" w:rsidRPr="00B1414D" w:rsidTr="00AF2390">
        <w:tblPrEx>
          <w:tblCellMar>
            <w:top w:w="0" w:type="dxa"/>
            <w:bottom w:w="0" w:type="dxa"/>
          </w:tblCellMar>
        </w:tblPrEx>
        <w:trPr>
          <w:cantSplit/>
          <w:trHeight w:val="90"/>
        </w:trPr>
        <w:tc>
          <w:tcPr>
            <w:tcW w:w="9464" w:type="dxa"/>
            <w:gridSpan w:val="3"/>
          </w:tcPr>
          <w:p w:rsidR="00DD3BFF" w:rsidRPr="00B1414D" w:rsidRDefault="00DD3BFF">
            <w:pPr>
              <w:spacing w:before="60" w:after="60"/>
              <w:rPr>
                <w:rFonts w:ascii="Arial" w:hAnsi="Arial" w:cs="Arial"/>
                <w:color w:val="000000" w:themeColor="text1"/>
                <w:sz w:val="22"/>
                <w:szCs w:val="22"/>
              </w:rPr>
            </w:pPr>
            <w:r w:rsidRPr="00B1414D">
              <w:rPr>
                <w:rFonts w:ascii="Arial" w:hAnsi="Arial" w:cs="Arial"/>
                <w:color w:val="000000" w:themeColor="text1"/>
                <w:sz w:val="22"/>
                <w:szCs w:val="22"/>
              </w:rPr>
              <w:t xml:space="preserve">Level 7 </w:t>
            </w:r>
          </w:p>
        </w:tc>
      </w:tr>
      <w:tr w:rsidR="00DD3BFF" w:rsidRPr="00B1414D" w:rsidTr="00AF2390">
        <w:tblPrEx>
          <w:tblCellMar>
            <w:top w:w="0" w:type="dxa"/>
            <w:bottom w:w="0" w:type="dxa"/>
          </w:tblCellMar>
        </w:tblPrEx>
        <w:trPr>
          <w:cantSplit/>
        </w:trPr>
        <w:tc>
          <w:tcPr>
            <w:tcW w:w="3227" w:type="dxa"/>
          </w:tcPr>
          <w:p w:rsidR="00DD3BFF" w:rsidRPr="00B1414D" w:rsidRDefault="00DD3BFF">
            <w:pPr>
              <w:spacing w:before="60"/>
              <w:rPr>
                <w:rFonts w:ascii="Arial" w:hAnsi="Arial" w:cs="Arial"/>
                <w:color w:val="000000" w:themeColor="text1"/>
                <w:sz w:val="22"/>
                <w:szCs w:val="22"/>
                <w:lang w:val="en-US"/>
              </w:rPr>
            </w:pPr>
            <w:r w:rsidRPr="00B1414D">
              <w:rPr>
                <w:rFonts w:ascii="Arial" w:hAnsi="Arial" w:cs="Arial"/>
                <w:color w:val="000000" w:themeColor="text1"/>
                <w:sz w:val="22"/>
                <w:szCs w:val="22"/>
                <w:lang w:val="en-US"/>
              </w:rPr>
              <w:t>COMPULSORY</w:t>
            </w:r>
          </w:p>
        </w:tc>
        <w:tc>
          <w:tcPr>
            <w:tcW w:w="2976" w:type="dxa"/>
          </w:tcPr>
          <w:p w:rsidR="00DD3BFF" w:rsidRPr="00B1414D" w:rsidRDefault="00DD3BFF">
            <w:pPr>
              <w:spacing w:before="60"/>
              <w:rPr>
                <w:rFonts w:ascii="Arial" w:hAnsi="Arial" w:cs="Arial"/>
                <w:color w:val="000000" w:themeColor="text1"/>
                <w:sz w:val="22"/>
                <w:szCs w:val="22"/>
                <w:lang w:val="en-US"/>
              </w:rPr>
            </w:pPr>
            <w:r w:rsidRPr="00B1414D">
              <w:rPr>
                <w:rFonts w:ascii="Arial" w:hAnsi="Arial" w:cs="Arial"/>
                <w:color w:val="000000" w:themeColor="text1"/>
                <w:sz w:val="22"/>
                <w:szCs w:val="22"/>
                <w:lang w:val="en-US"/>
              </w:rPr>
              <w:t>OPTIONAL</w:t>
            </w:r>
            <w:r w:rsidRPr="00B1414D">
              <w:rPr>
                <w:rStyle w:val="FootnoteReference"/>
                <w:rFonts w:ascii="Arial" w:hAnsi="Arial" w:cs="Arial"/>
                <w:color w:val="000000" w:themeColor="text1"/>
                <w:sz w:val="22"/>
                <w:szCs w:val="22"/>
                <w:lang w:val="en-US"/>
              </w:rPr>
              <w:t xml:space="preserve"> </w:t>
            </w:r>
          </w:p>
        </w:tc>
        <w:tc>
          <w:tcPr>
            <w:tcW w:w="3261" w:type="dxa"/>
          </w:tcPr>
          <w:p w:rsidR="00DD3BFF" w:rsidRPr="00B1414D" w:rsidRDefault="00DD3BFF">
            <w:pPr>
              <w:pStyle w:val="BodyText3"/>
              <w:rPr>
                <w:color w:val="000000" w:themeColor="text1"/>
                <w:sz w:val="22"/>
                <w:szCs w:val="22"/>
              </w:rPr>
            </w:pPr>
            <w:r w:rsidRPr="00B1414D">
              <w:rPr>
                <w:color w:val="000000" w:themeColor="text1"/>
                <w:sz w:val="22"/>
                <w:szCs w:val="22"/>
              </w:rPr>
              <w:t>PROGRESSION REQUIREMENTS</w:t>
            </w:r>
          </w:p>
        </w:tc>
      </w:tr>
      <w:tr w:rsidR="00DD3BFF" w:rsidRPr="00B1414D" w:rsidTr="00AF2390">
        <w:tblPrEx>
          <w:tblCellMar>
            <w:top w:w="0" w:type="dxa"/>
            <w:bottom w:w="0" w:type="dxa"/>
          </w:tblCellMar>
        </w:tblPrEx>
        <w:trPr>
          <w:cantSplit/>
        </w:trPr>
        <w:tc>
          <w:tcPr>
            <w:tcW w:w="3227" w:type="dxa"/>
          </w:tcPr>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Students must take all of the following:</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MKT4035 </w:t>
            </w:r>
            <w:r w:rsidR="00DD3BFF" w:rsidRPr="00B1414D">
              <w:rPr>
                <w:rFonts w:ascii="Arial" w:hAnsi="Arial" w:cs="Arial"/>
                <w:color w:val="000000" w:themeColor="text1"/>
                <w:sz w:val="20"/>
                <w:szCs w:val="20"/>
                <w:lang w:val="en-US"/>
              </w:rPr>
              <w:t xml:space="preserve">eMarketing Strategy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(30 credits)</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MKT4014 </w:t>
            </w:r>
            <w:r w:rsidR="00DD3BFF" w:rsidRPr="00B1414D">
              <w:rPr>
                <w:rFonts w:ascii="Arial" w:hAnsi="Arial" w:cs="Arial"/>
                <w:color w:val="000000" w:themeColor="text1"/>
                <w:sz w:val="20"/>
                <w:szCs w:val="20"/>
                <w:lang w:val="en-US"/>
              </w:rPr>
              <w:t xml:space="preserve">Social Media Strategy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(30 credits)</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MKT4022 </w:t>
            </w:r>
            <w:r w:rsidR="00DD3BFF" w:rsidRPr="00B1414D">
              <w:rPr>
                <w:rFonts w:ascii="Arial" w:hAnsi="Arial" w:cs="Arial"/>
                <w:color w:val="000000" w:themeColor="text1"/>
                <w:sz w:val="20"/>
                <w:szCs w:val="20"/>
                <w:lang w:val="en-US"/>
              </w:rPr>
              <w:t xml:space="preserve">Marketing Intelligence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1C3E5F">
            <w:pPr>
              <w:rPr>
                <w:rFonts w:ascii="Arial" w:hAnsi="Arial" w:cs="Arial"/>
                <w:color w:val="000000" w:themeColor="text1"/>
                <w:sz w:val="20"/>
                <w:szCs w:val="20"/>
                <w:lang w:val="en-US"/>
              </w:rPr>
            </w:pPr>
            <w:r>
              <w:rPr>
                <w:rFonts w:ascii="Arial" w:hAnsi="Arial" w:cs="Arial"/>
                <w:color w:val="000000" w:themeColor="text1"/>
                <w:sz w:val="20"/>
                <w:szCs w:val="20"/>
                <w:lang w:val="en-US"/>
              </w:rPr>
              <w:t>MKT4116</w:t>
            </w:r>
            <w:r w:rsidR="00EA5D79" w:rsidRPr="00B1414D">
              <w:rPr>
                <w:rFonts w:ascii="Arial" w:hAnsi="Arial" w:cs="Arial"/>
                <w:color w:val="000000" w:themeColor="text1"/>
                <w:sz w:val="20"/>
                <w:szCs w:val="20"/>
                <w:lang w:val="en-US"/>
              </w:rPr>
              <w:t xml:space="preserve"> </w:t>
            </w:r>
            <w:r w:rsidR="00DD3BFF" w:rsidRPr="00B1414D">
              <w:rPr>
                <w:rFonts w:ascii="Arial" w:hAnsi="Arial" w:cs="Arial"/>
                <w:color w:val="000000" w:themeColor="text1"/>
                <w:sz w:val="20"/>
                <w:szCs w:val="20"/>
                <w:lang w:val="en-US"/>
              </w:rPr>
              <w:t>Online Consumer</w:t>
            </w:r>
            <w:r w:rsidR="00DD3BFF" w:rsidRPr="004D7FDE">
              <w:rPr>
                <w:rFonts w:ascii="Arial" w:hAnsi="Arial" w:cs="Arial"/>
                <w:color w:val="000000" w:themeColor="text1"/>
                <w:sz w:val="20"/>
                <w:szCs w:val="20"/>
              </w:rPr>
              <w:t xml:space="preserve"> Behaviour</w:t>
            </w:r>
            <w:r w:rsidR="00DD3BFF" w:rsidRPr="00B1414D">
              <w:rPr>
                <w:rFonts w:ascii="Arial" w:hAnsi="Arial" w:cs="Arial"/>
                <w:color w:val="000000" w:themeColor="text1"/>
                <w:sz w:val="20"/>
                <w:szCs w:val="20"/>
                <w:lang w:val="en-US"/>
              </w:rPr>
              <w:t xml:space="preserve">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MKT4029 </w:t>
            </w:r>
            <w:r w:rsidR="00DD3BFF" w:rsidRPr="00B1414D">
              <w:rPr>
                <w:rFonts w:ascii="Arial" w:hAnsi="Arial" w:cs="Arial"/>
                <w:color w:val="000000" w:themeColor="text1"/>
                <w:sz w:val="20"/>
                <w:szCs w:val="20"/>
                <w:lang w:val="en-US"/>
              </w:rPr>
              <w:t xml:space="preserve">Professional Practice Project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(60 credits) </w:t>
            </w:r>
          </w:p>
          <w:p w:rsidR="00DD3BFF" w:rsidRPr="00B1414D" w:rsidRDefault="00DD3BFF">
            <w:pPr>
              <w:rPr>
                <w:rFonts w:ascii="Arial" w:hAnsi="Arial" w:cs="Arial"/>
                <w:color w:val="000000" w:themeColor="text1"/>
                <w:sz w:val="20"/>
                <w:szCs w:val="20"/>
                <w:lang w:val="en-US"/>
              </w:rPr>
            </w:pPr>
          </w:p>
          <w:p w:rsidR="00DD3BFF" w:rsidRPr="00B1414D" w:rsidRDefault="00DD3BFF">
            <w:pPr>
              <w:rPr>
                <w:rFonts w:ascii="Arial" w:hAnsi="Arial" w:cs="Arial"/>
                <w:color w:val="000000" w:themeColor="text1"/>
                <w:sz w:val="20"/>
                <w:szCs w:val="20"/>
                <w:lang w:val="en-US"/>
              </w:rPr>
            </w:pPr>
          </w:p>
        </w:tc>
        <w:tc>
          <w:tcPr>
            <w:tcW w:w="2976" w:type="dxa"/>
          </w:tcPr>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Students must also choose 2 from the following:</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MKT4006 </w:t>
            </w:r>
            <w:r w:rsidR="00DD3BFF" w:rsidRPr="00B1414D">
              <w:rPr>
                <w:rFonts w:ascii="Arial" w:hAnsi="Arial" w:cs="Arial"/>
                <w:color w:val="000000" w:themeColor="text1"/>
                <w:sz w:val="20"/>
                <w:szCs w:val="20"/>
                <w:lang w:val="en-US"/>
              </w:rPr>
              <w:t xml:space="preserve">Digital Advertising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9A2E61">
            <w:pPr>
              <w:rPr>
                <w:rFonts w:ascii="Arial" w:hAnsi="Arial" w:cs="Arial"/>
                <w:color w:val="000000" w:themeColor="text1"/>
                <w:sz w:val="20"/>
                <w:szCs w:val="20"/>
                <w:lang w:val="en-US"/>
              </w:rPr>
            </w:pPr>
            <w:r>
              <w:rPr>
                <w:rFonts w:ascii="Arial" w:hAnsi="Arial" w:cs="Arial"/>
                <w:color w:val="000000" w:themeColor="text1"/>
                <w:sz w:val="20"/>
                <w:szCs w:val="20"/>
                <w:lang w:val="en-US"/>
              </w:rPr>
              <w:t>MKT4020</w:t>
            </w:r>
            <w:r w:rsidR="00EA5D79" w:rsidRPr="00B1414D">
              <w:rPr>
                <w:rFonts w:ascii="Arial" w:hAnsi="Arial" w:cs="Arial"/>
                <w:color w:val="000000" w:themeColor="text1"/>
                <w:sz w:val="20"/>
                <w:szCs w:val="20"/>
                <w:lang w:val="en-US"/>
              </w:rPr>
              <w:t xml:space="preserve"> </w:t>
            </w:r>
            <w:r w:rsidR="00DD3BFF" w:rsidRPr="00B1414D">
              <w:rPr>
                <w:rFonts w:ascii="Arial" w:hAnsi="Arial" w:cs="Arial"/>
                <w:color w:val="000000" w:themeColor="text1"/>
                <w:sz w:val="20"/>
                <w:szCs w:val="20"/>
                <w:lang w:val="en-US"/>
              </w:rPr>
              <w:t>Mobile Marketing</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210423">
            <w:pPr>
              <w:rPr>
                <w:rFonts w:ascii="Arial" w:hAnsi="Arial" w:cs="Arial"/>
                <w:color w:val="000000" w:themeColor="text1"/>
                <w:sz w:val="20"/>
                <w:szCs w:val="20"/>
                <w:lang w:val="en-US"/>
              </w:rPr>
            </w:pPr>
            <w:r>
              <w:rPr>
                <w:rFonts w:ascii="Arial" w:hAnsi="Arial" w:cs="Arial"/>
                <w:color w:val="000000" w:themeColor="text1"/>
                <w:sz w:val="20"/>
                <w:szCs w:val="20"/>
                <w:lang w:val="en-US"/>
              </w:rPr>
              <w:t>MKT4101</w:t>
            </w:r>
            <w:r w:rsidR="00EA5D79" w:rsidRPr="00B1414D">
              <w:rPr>
                <w:rFonts w:ascii="Arial" w:hAnsi="Arial" w:cs="Arial"/>
                <w:color w:val="000000" w:themeColor="text1"/>
                <w:sz w:val="20"/>
                <w:szCs w:val="20"/>
                <w:lang w:val="en-US"/>
              </w:rPr>
              <w:t xml:space="preserve"> </w:t>
            </w:r>
            <w:r w:rsidR="00DD3BFF" w:rsidRPr="00B1414D">
              <w:rPr>
                <w:rFonts w:ascii="Arial" w:hAnsi="Arial" w:cs="Arial"/>
                <w:color w:val="000000" w:themeColor="text1"/>
                <w:sz w:val="20"/>
                <w:szCs w:val="20"/>
                <w:lang w:val="en-US"/>
              </w:rPr>
              <w:t>Internship in the Digital Sector</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EA5D79">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 xml:space="preserve">MKT 4018 </w:t>
            </w:r>
            <w:r w:rsidR="00DD3BFF" w:rsidRPr="00B1414D">
              <w:rPr>
                <w:rFonts w:ascii="Arial" w:hAnsi="Arial" w:cs="Arial"/>
                <w:color w:val="000000" w:themeColor="text1"/>
                <w:sz w:val="20"/>
                <w:szCs w:val="20"/>
                <w:lang w:val="en-US"/>
              </w:rPr>
              <w:t xml:space="preserve">Entrepreneurship in the Digital Sector </w:t>
            </w:r>
          </w:p>
          <w:p w:rsidR="00DD3BFF" w:rsidRPr="00B1414D" w:rsidRDefault="00DD3BFF">
            <w:pPr>
              <w:rPr>
                <w:rFonts w:ascii="Arial" w:hAnsi="Arial" w:cs="Arial"/>
                <w:color w:val="000000" w:themeColor="text1"/>
                <w:sz w:val="20"/>
                <w:szCs w:val="20"/>
                <w:lang w:val="en-US"/>
              </w:rPr>
            </w:pPr>
            <w:r w:rsidRPr="00B1414D">
              <w:rPr>
                <w:rFonts w:ascii="Arial" w:hAnsi="Arial" w:cs="Arial"/>
                <w:color w:val="000000" w:themeColor="text1"/>
                <w:sz w:val="20"/>
                <w:szCs w:val="20"/>
                <w:lang w:val="en-US"/>
              </w:rPr>
              <w:t>(15 credits)</w:t>
            </w:r>
          </w:p>
          <w:p w:rsidR="00DD3BFF" w:rsidRPr="00B1414D" w:rsidRDefault="00DD3BFF">
            <w:pPr>
              <w:rPr>
                <w:rFonts w:ascii="Arial" w:hAnsi="Arial" w:cs="Arial"/>
                <w:color w:val="000000" w:themeColor="text1"/>
                <w:sz w:val="20"/>
                <w:szCs w:val="20"/>
                <w:lang w:val="en-US"/>
              </w:rPr>
            </w:pPr>
          </w:p>
          <w:p w:rsidR="00DD3BFF" w:rsidRPr="00B1414D" w:rsidRDefault="00DD3BFF">
            <w:pPr>
              <w:rPr>
                <w:rFonts w:ascii="Arial" w:hAnsi="Arial" w:cs="Arial"/>
                <w:color w:val="000000" w:themeColor="text1"/>
                <w:sz w:val="20"/>
                <w:szCs w:val="20"/>
                <w:lang w:val="en-US"/>
              </w:rPr>
            </w:pPr>
          </w:p>
          <w:p w:rsidR="00DD3BFF" w:rsidRPr="00B1414D" w:rsidRDefault="00DD3BFF">
            <w:pPr>
              <w:rPr>
                <w:rFonts w:ascii="Arial" w:hAnsi="Arial" w:cs="Arial"/>
                <w:color w:val="000000" w:themeColor="text1"/>
                <w:sz w:val="20"/>
                <w:szCs w:val="20"/>
                <w:lang w:val="en-US"/>
              </w:rPr>
            </w:pPr>
          </w:p>
        </w:tc>
        <w:tc>
          <w:tcPr>
            <w:tcW w:w="3261" w:type="dxa"/>
          </w:tcPr>
          <w:p w:rsidR="00DD3BFF" w:rsidRPr="00B1414D" w:rsidRDefault="00DD3BFF">
            <w:pPr>
              <w:rPr>
                <w:rFonts w:ascii="Arial" w:hAnsi="Arial" w:cs="Arial"/>
                <w:color w:val="000000" w:themeColor="text1"/>
                <w:sz w:val="20"/>
                <w:szCs w:val="20"/>
                <w:lang w:val="en-US"/>
              </w:rPr>
            </w:pPr>
          </w:p>
          <w:p w:rsidR="00DD3BFF" w:rsidRPr="007E1394" w:rsidRDefault="007E1394" w:rsidP="00AF2390">
            <w:pPr>
              <w:rPr>
                <w:rFonts w:ascii="Arial" w:hAnsi="Arial" w:cs="Arial"/>
                <w:i/>
                <w:color w:val="000000" w:themeColor="text1"/>
                <w:sz w:val="20"/>
                <w:szCs w:val="20"/>
                <w:lang w:val="en-US"/>
              </w:rPr>
            </w:pPr>
            <w:r w:rsidRPr="007E1394">
              <w:rPr>
                <w:rFonts w:ascii="Arial" w:hAnsi="Arial" w:cs="Arial"/>
                <w:color w:val="000000" w:themeColor="text1"/>
                <w:sz w:val="20"/>
                <w:szCs w:val="20"/>
              </w:rPr>
              <w:t>Students must pass 120 credits before they can progress onto their dissertation</w:t>
            </w:r>
          </w:p>
        </w:tc>
      </w:tr>
    </w:tbl>
    <w:p w:rsidR="00DD3BFF" w:rsidRPr="00B1414D" w:rsidRDefault="00DD3BFF">
      <w:pPr>
        <w:rPr>
          <w:rFonts w:ascii="Arial" w:hAnsi="Arial" w:cs="Arial"/>
          <w:color w:val="000000" w:themeColor="text1"/>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9"/>
        <w:gridCol w:w="7655"/>
      </w:tblGrid>
      <w:tr w:rsidR="00DD3BFF" w:rsidRPr="00B1414D" w:rsidTr="00AF2390">
        <w:tblPrEx>
          <w:tblCellMar>
            <w:top w:w="0" w:type="dxa"/>
            <w:bottom w:w="0" w:type="dxa"/>
          </w:tblCellMar>
        </w:tblPrEx>
        <w:trPr>
          <w:cantSplit/>
        </w:trPr>
        <w:tc>
          <w:tcPr>
            <w:tcW w:w="9464" w:type="dxa"/>
            <w:gridSpan w:val="2"/>
            <w:shd w:val="clear" w:color="auto" w:fill="D9D9D9"/>
          </w:tcPr>
          <w:p w:rsidR="00DD3BFF" w:rsidRPr="00B1414D" w:rsidRDefault="00DD3BFF">
            <w:pPr>
              <w:pStyle w:val="BodyText"/>
              <w:jc w:val="both"/>
              <w:rPr>
                <w:rFonts w:ascii="Arial" w:hAnsi="Arial" w:cs="Arial"/>
                <w:b/>
                <w:bCs/>
                <w:i w:val="0"/>
                <w:iCs w:val="0"/>
                <w:color w:val="000000" w:themeColor="text1"/>
                <w:sz w:val="22"/>
                <w:szCs w:val="22"/>
              </w:rPr>
            </w:pPr>
            <w:r w:rsidRPr="00B1414D">
              <w:rPr>
                <w:rFonts w:ascii="Arial" w:hAnsi="Arial" w:cs="Arial"/>
                <w:b/>
                <w:bCs/>
                <w:i w:val="0"/>
                <w:iCs w:val="0"/>
                <w:color w:val="000000" w:themeColor="text1"/>
                <w:sz w:val="22"/>
                <w:szCs w:val="22"/>
              </w:rPr>
              <w:t xml:space="preserve">12.3 Non-compensatable modules </w:t>
            </w:r>
            <w:r w:rsidRPr="00B1414D">
              <w:rPr>
                <w:rFonts w:ascii="Arial" w:hAnsi="Arial" w:cs="Arial"/>
                <w:i w:val="0"/>
                <w:iCs w:val="0"/>
                <w:color w:val="000000" w:themeColor="text1"/>
                <w:sz w:val="22"/>
                <w:szCs w:val="22"/>
              </w:rPr>
              <w:t>(note statement in 12.2 regarding FHEQ levels)</w:t>
            </w:r>
          </w:p>
        </w:tc>
      </w:tr>
      <w:tr w:rsidR="00DD3BFF" w:rsidRPr="00B1414D" w:rsidTr="00AF2390">
        <w:tblPrEx>
          <w:tblCellMar>
            <w:top w:w="0" w:type="dxa"/>
            <w:bottom w:w="0" w:type="dxa"/>
          </w:tblCellMar>
        </w:tblPrEx>
        <w:trPr>
          <w:cantSplit/>
          <w:trHeight w:val="265"/>
        </w:trPr>
        <w:tc>
          <w:tcPr>
            <w:tcW w:w="1809" w:type="dxa"/>
            <w:shd w:val="clear" w:color="auto" w:fill="D9D9D9"/>
          </w:tcPr>
          <w:p w:rsidR="00DD3BFF" w:rsidRPr="00B1414D" w:rsidRDefault="00DD3BFF">
            <w:pPr>
              <w:pStyle w:val="BodyText"/>
              <w:jc w:val="both"/>
              <w:rPr>
                <w:rFonts w:ascii="Arial" w:hAnsi="Arial" w:cs="Arial"/>
                <w:b/>
                <w:bCs/>
                <w:i w:val="0"/>
                <w:iCs w:val="0"/>
                <w:color w:val="000000" w:themeColor="text1"/>
                <w:sz w:val="22"/>
                <w:szCs w:val="22"/>
              </w:rPr>
            </w:pPr>
            <w:r w:rsidRPr="00B1414D">
              <w:rPr>
                <w:rFonts w:ascii="Arial" w:hAnsi="Arial" w:cs="Arial"/>
                <w:b/>
                <w:bCs/>
                <w:i w:val="0"/>
                <w:iCs w:val="0"/>
                <w:color w:val="000000" w:themeColor="text1"/>
                <w:sz w:val="22"/>
                <w:szCs w:val="22"/>
              </w:rPr>
              <w:t>Module level</w:t>
            </w:r>
          </w:p>
        </w:tc>
        <w:tc>
          <w:tcPr>
            <w:tcW w:w="7655" w:type="dxa"/>
            <w:shd w:val="clear" w:color="auto" w:fill="D9D9D9"/>
          </w:tcPr>
          <w:p w:rsidR="00DD3BFF" w:rsidRPr="00B1414D" w:rsidRDefault="00DD3BFF">
            <w:pPr>
              <w:pStyle w:val="BodyText"/>
              <w:jc w:val="both"/>
              <w:rPr>
                <w:rFonts w:ascii="Arial" w:hAnsi="Arial" w:cs="Arial"/>
                <w:b/>
                <w:bCs/>
                <w:i w:val="0"/>
                <w:iCs w:val="0"/>
                <w:color w:val="000000" w:themeColor="text1"/>
                <w:sz w:val="22"/>
                <w:szCs w:val="22"/>
              </w:rPr>
            </w:pPr>
            <w:r w:rsidRPr="00B1414D">
              <w:rPr>
                <w:rFonts w:ascii="Arial" w:hAnsi="Arial" w:cs="Arial"/>
                <w:b/>
                <w:bCs/>
                <w:i w:val="0"/>
                <w:iCs w:val="0"/>
                <w:color w:val="000000" w:themeColor="text1"/>
                <w:sz w:val="22"/>
                <w:szCs w:val="22"/>
              </w:rPr>
              <w:t>Module code</w:t>
            </w:r>
          </w:p>
        </w:tc>
      </w:tr>
      <w:tr w:rsidR="00DD3BFF" w:rsidRPr="00B1414D" w:rsidTr="00AF2390">
        <w:tblPrEx>
          <w:tblCellMar>
            <w:top w:w="0" w:type="dxa"/>
            <w:bottom w:w="0" w:type="dxa"/>
          </w:tblCellMar>
        </w:tblPrEx>
        <w:trPr>
          <w:cantSplit/>
          <w:trHeight w:val="265"/>
        </w:trPr>
        <w:tc>
          <w:tcPr>
            <w:tcW w:w="1809" w:type="dxa"/>
          </w:tcPr>
          <w:p w:rsidR="00DD3BFF" w:rsidRPr="00B1414D" w:rsidRDefault="00DD3BFF">
            <w:pPr>
              <w:pStyle w:val="BodyText"/>
              <w:jc w:val="both"/>
              <w:rPr>
                <w:rFonts w:ascii="Arial" w:hAnsi="Arial" w:cs="Arial"/>
                <w:i w:val="0"/>
                <w:iCs w:val="0"/>
                <w:color w:val="000000" w:themeColor="text1"/>
              </w:rPr>
            </w:pPr>
          </w:p>
        </w:tc>
        <w:tc>
          <w:tcPr>
            <w:tcW w:w="7655" w:type="dxa"/>
          </w:tcPr>
          <w:p w:rsidR="00DD3BFF" w:rsidRPr="00B1414D" w:rsidRDefault="00672153">
            <w:pPr>
              <w:pStyle w:val="BodyText"/>
              <w:jc w:val="both"/>
              <w:rPr>
                <w:rFonts w:ascii="Arial" w:hAnsi="Arial" w:cs="Arial"/>
                <w:i w:val="0"/>
                <w:iCs w:val="0"/>
                <w:color w:val="000000" w:themeColor="text1"/>
              </w:rPr>
            </w:pPr>
            <w:r w:rsidRPr="00B1414D">
              <w:rPr>
                <w:rFonts w:ascii="Arial" w:hAnsi="Arial" w:cs="Arial"/>
                <w:i w:val="0"/>
                <w:iCs w:val="0"/>
                <w:color w:val="000000" w:themeColor="text1"/>
              </w:rPr>
              <w:t>None</w:t>
            </w:r>
          </w:p>
        </w:tc>
      </w:tr>
      <w:tr w:rsidR="00DD3BFF" w:rsidRPr="00B1414D" w:rsidTr="00AF2390">
        <w:tblPrEx>
          <w:tblCellMar>
            <w:top w:w="0" w:type="dxa"/>
            <w:bottom w:w="0" w:type="dxa"/>
          </w:tblCellMar>
        </w:tblPrEx>
        <w:trPr>
          <w:cantSplit/>
          <w:trHeight w:val="265"/>
        </w:trPr>
        <w:tc>
          <w:tcPr>
            <w:tcW w:w="1809" w:type="dxa"/>
          </w:tcPr>
          <w:p w:rsidR="00DD3BFF" w:rsidRPr="00B1414D" w:rsidRDefault="00DD3BFF">
            <w:pPr>
              <w:pStyle w:val="BodyText"/>
              <w:jc w:val="both"/>
              <w:rPr>
                <w:rFonts w:ascii="Arial" w:hAnsi="Arial" w:cs="Arial"/>
                <w:i w:val="0"/>
                <w:iCs w:val="0"/>
                <w:color w:val="000000" w:themeColor="text1"/>
              </w:rPr>
            </w:pPr>
          </w:p>
        </w:tc>
        <w:tc>
          <w:tcPr>
            <w:tcW w:w="7655" w:type="dxa"/>
          </w:tcPr>
          <w:p w:rsidR="00DD3BFF" w:rsidRPr="00B1414D" w:rsidRDefault="00DD3BFF">
            <w:pPr>
              <w:pStyle w:val="BodyText"/>
              <w:jc w:val="both"/>
              <w:rPr>
                <w:rFonts w:ascii="Arial" w:hAnsi="Arial" w:cs="Arial"/>
                <w:i w:val="0"/>
                <w:iCs w:val="0"/>
                <w:color w:val="000000" w:themeColor="text1"/>
              </w:rPr>
            </w:pP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AF2390">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13. Curriculum map relating learning outcomes to modules</w:t>
            </w:r>
          </w:p>
        </w:tc>
      </w:tr>
      <w:tr w:rsidR="00DD3BFF" w:rsidRPr="00B1414D" w:rsidTr="00AF2390">
        <w:tblPrEx>
          <w:tblCellMar>
            <w:top w:w="0" w:type="dxa"/>
            <w:bottom w:w="0" w:type="dxa"/>
          </w:tblCellMar>
        </w:tblPrEx>
        <w:tc>
          <w:tcPr>
            <w:tcW w:w="9464" w:type="dxa"/>
            <w:tcBorders>
              <w:top w:val="nil"/>
            </w:tcBorders>
          </w:tcPr>
          <w:p w:rsidR="00DD3BFF" w:rsidRPr="00B1414D" w:rsidRDefault="00DD3BFF">
            <w:pPr>
              <w:pStyle w:val="hbookbodytext"/>
              <w:suppressAutoHyphens w:val="0"/>
              <w:spacing w:before="60" w:after="60" w:line="240" w:lineRule="auto"/>
              <w:rPr>
                <w:color w:val="000000" w:themeColor="text1"/>
                <w:sz w:val="20"/>
                <w:szCs w:val="20"/>
                <w:lang w:eastAsia="zh-CN"/>
              </w:rPr>
            </w:pPr>
            <w:r w:rsidRPr="00B1414D">
              <w:rPr>
                <w:color w:val="000000" w:themeColor="text1"/>
                <w:sz w:val="20"/>
                <w:szCs w:val="20"/>
                <w:lang w:eastAsia="zh-CN"/>
              </w:rPr>
              <w:t>See attached.</w:t>
            </w:r>
          </w:p>
        </w:tc>
      </w:tr>
    </w:tbl>
    <w:p w:rsidR="00DD3BFF" w:rsidRPr="00B1414D" w:rsidRDefault="00DD3BFF">
      <w:pPr>
        <w:numPr>
          <w:ilvl w:val="12"/>
          <w:numId w:val="0"/>
        </w:num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AF2390">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14. Information about assessment regulations</w:t>
            </w:r>
          </w:p>
        </w:tc>
      </w:tr>
      <w:tr w:rsidR="00DD3BFF" w:rsidRPr="00B1414D" w:rsidTr="00AF2390">
        <w:tblPrEx>
          <w:tblCellMar>
            <w:top w:w="0" w:type="dxa"/>
            <w:bottom w:w="0" w:type="dxa"/>
          </w:tblCellMar>
        </w:tblPrEx>
        <w:tc>
          <w:tcPr>
            <w:tcW w:w="9464" w:type="dxa"/>
            <w:tcBorders>
              <w:top w:val="nil"/>
            </w:tcBorders>
          </w:tcPr>
          <w:p w:rsidR="00AF2390" w:rsidRPr="00B1414D" w:rsidRDefault="00AF2390">
            <w:pPr>
              <w:spacing w:before="60" w:after="60"/>
              <w:rPr>
                <w:rFonts w:ascii="Arial" w:hAnsi="Arial" w:cs="Arial"/>
                <w:b/>
                <w:bCs/>
                <w:i/>
                <w:iCs/>
                <w:color w:val="000000" w:themeColor="text1"/>
                <w:sz w:val="20"/>
                <w:szCs w:val="20"/>
              </w:rPr>
            </w:pPr>
            <w:r w:rsidRPr="00B1414D">
              <w:rPr>
                <w:rFonts w:ascii="Arial" w:hAnsi="Arial" w:cs="Arial"/>
                <w:color w:val="000000" w:themeColor="text1"/>
                <w:sz w:val="20"/>
                <w:szCs w:val="20"/>
              </w:rPr>
              <w:t xml:space="preserve">Refer to Middlesex University Guide and Regulations at </w:t>
            </w:r>
            <w:hyperlink r:id="rId9" w:history="1">
              <w:r w:rsidRPr="00B1414D">
                <w:rPr>
                  <w:rStyle w:val="Hyperlink"/>
                  <w:rFonts w:ascii="Arial" w:hAnsi="Arial" w:cs="Arial"/>
                  <w:color w:val="000000" w:themeColor="text1"/>
                  <w:sz w:val="20"/>
                  <w:szCs w:val="20"/>
                </w:rPr>
                <w:t>www.mdx.ac.uk/regulations</w:t>
              </w:r>
            </w:hyperlink>
            <w:r w:rsidRPr="00B1414D">
              <w:rPr>
                <w:rFonts w:ascii="Arial" w:hAnsi="Arial" w:cs="Arial"/>
                <w:color w:val="000000" w:themeColor="text1"/>
                <w:sz w:val="20"/>
                <w:szCs w:val="20"/>
              </w:rPr>
              <w:t xml:space="preserve"> and/or individual module narratives.</w:t>
            </w: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DC71A8">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15. Placement opportunities, requirements and support (if applicable)</w:t>
            </w:r>
          </w:p>
        </w:tc>
      </w:tr>
      <w:tr w:rsidR="00DD3BFF" w:rsidRPr="00B1414D" w:rsidTr="00DC71A8">
        <w:tblPrEx>
          <w:tblCellMar>
            <w:top w:w="0" w:type="dxa"/>
            <w:bottom w:w="0" w:type="dxa"/>
          </w:tblCellMar>
        </w:tblPrEx>
        <w:tc>
          <w:tcPr>
            <w:tcW w:w="9464" w:type="dxa"/>
            <w:tcBorders>
              <w:top w:val="nil"/>
            </w:tcBorders>
          </w:tcPr>
          <w:p w:rsidR="00DD3BFF" w:rsidRPr="00B1414D" w:rsidRDefault="00DD3BFF" w:rsidP="00FE7CDE">
            <w:pPr>
              <w:rPr>
                <w:rFonts w:ascii="Arial" w:hAnsi="Arial" w:cs="Arial"/>
                <w:b/>
                <w:bCs/>
                <w:color w:val="000000" w:themeColor="text1"/>
                <w:sz w:val="20"/>
                <w:szCs w:val="20"/>
              </w:rPr>
            </w:pPr>
            <w:r w:rsidRPr="00B1414D">
              <w:rPr>
                <w:rFonts w:ascii="Arial" w:hAnsi="Arial" w:cs="Arial"/>
                <w:color w:val="000000" w:themeColor="text1"/>
                <w:sz w:val="20"/>
                <w:szCs w:val="20"/>
              </w:rPr>
              <w:lastRenderedPageBreak/>
              <w:t xml:space="preserve">There is an Internship in the Digital Sector module integrated into this programme. This module enables students to spend approximately 10-12 weeks in a company/organisation working on digital marketing related projects. The internship </w:t>
            </w:r>
            <w:r w:rsidR="004D7FDE" w:rsidRPr="00B1414D">
              <w:rPr>
                <w:rFonts w:ascii="Arial" w:hAnsi="Arial" w:cs="Arial"/>
                <w:color w:val="000000" w:themeColor="text1"/>
                <w:sz w:val="20"/>
                <w:szCs w:val="20"/>
              </w:rPr>
              <w:t>modules take</w:t>
            </w:r>
            <w:r w:rsidRPr="00B1414D">
              <w:rPr>
                <w:rFonts w:ascii="Arial" w:hAnsi="Arial" w:cs="Arial"/>
                <w:color w:val="000000" w:themeColor="text1"/>
                <w:sz w:val="20"/>
                <w:szCs w:val="20"/>
              </w:rPr>
              <w:t xml:space="preserve"> place during the second semester.</w:t>
            </w:r>
            <w:r w:rsidR="0062013A">
              <w:rPr>
                <w:rFonts w:ascii="Arial" w:hAnsi="Arial" w:cs="Arial"/>
                <w:color w:val="000000" w:themeColor="text1"/>
                <w:sz w:val="20"/>
                <w:szCs w:val="20"/>
              </w:rPr>
              <w:t xml:space="preserve"> </w:t>
            </w:r>
            <w:r w:rsidR="0062013A">
              <w:rPr>
                <w:rFonts w:ascii="Arial" w:hAnsi="Arial" w:cs="Arial"/>
                <w:color w:val="000000"/>
                <w:sz w:val="20"/>
                <w:szCs w:val="20"/>
              </w:rPr>
              <w:t xml:space="preserve">Internships can be secured through either the students’ independent work-placement applications or through the industry collaborations of the module leader. In the case where appropriate work-placement is not identified prior to the start of the module due to unsuccessful student application and or suitability, students will be required to complete the 15-credit optional module MKT4022 Entrepreneurship in the Digital Sector.   </w:t>
            </w:r>
          </w:p>
        </w:tc>
      </w:tr>
      <w:tr w:rsidR="00DD3BFF" w:rsidRPr="00B1414D" w:rsidTr="00DC71A8">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16. Future careers (if applicable)</w:t>
            </w:r>
          </w:p>
        </w:tc>
      </w:tr>
      <w:tr w:rsidR="00DD3BFF" w:rsidRPr="00B1414D" w:rsidTr="00DC71A8">
        <w:tblPrEx>
          <w:tblCellMar>
            <w:top w:w="0" w:type="dxa"/>
            <w:bottom w:w="0" w:type="dxa"/>
          </w:tblCellMar>
        </w:tblPrEx>
        <w:tc>
          <w:tcPr>
            <w:tcW w:w="9464" w:type="dxa"/>
            <w:tcBorders>
              <w:top w:val="nil"/>
            </w:tcBorders>
          </w:tcPr>
          <w:p w:rsidR="00DC71A8" w:rsidRPr="00B1414D" w:rsidRDefault="00DD3BFF" w:rsidP="00DC71A8">
            <w:pPr>
              <w:rPr>
                <w:rFonts w:ascii="Arial" w:hAnsi="Arial" w:cs="Arial"/>
                <w:color w:val="000000" w:themeColor="text1"/>
                <w:sz w:val="20"/>
                <w:szCs w:val="20"/>
              </w:rPr>
            </w:pPr>
            <w:r w:rsidRPr="00B1414D">
              <w:rPr>
                <w:rFonts w:ascii="Arial" w:hAnsi="Arial" w:cs="Arial"/>
                <w:color w:val="000000" w:themeColor="text1"/>
                <w:sz w:val="20"/>
                <w:szCs w:val="20"/>
              </w:rPr>
              <w:t>Graduates will normally go into marketing careers or related areas on graduation. The Hendon Campus Careers Service offer postgraduate students support in planning their career. The Chartered Institute of Marketing, Institute of Direct Marketing, Institute of Practitioners in Advertising and many other professional bodies offer career support to members and highlight job opportunities for all graduates.</w:t>
            </w:r>
          </w:p>
          <w:p w:rsidR="00DC71A8" w:rsidRPr="00B1414D" w:rsidRDefault="00DC71A8" w:rsidP="00DC71A8">
            <w:pPr>
              <w:rPr>
                <w:rFonts w:ascii="Arial" w:hAnsi="Arial" w:cs="Arial"/>
                <w:color w:val="000000" w:themeColor="text1"/>
                <w:sz w:val="20"/>
                <w:szCs w:val="20"/>
              </w:rPr>
            </w:pP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DC71A8">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17. Particular support for learning (if applicable)</w:t>
            </w:r>
          </w:p>
        </w:tc>
      </w:tr>
      <w:tr w:rsidR="00DD3BFF" w:rsidRPr="00B1414D" w:rsidTr="00DC71A8">
        <w:tblPrEx>
          <w:tblCellMar>
            <w:top w:w="0" w:type="dxa"/>
            <w:bottom w:w="0" w:type="dxa"/>
          </w:tblCellMar>
        </w:tblPrEx>
        <w:tc>
          <w:tcPr>
            <w:tcW w:w="9464" w:type="dxa"/>
            <w:tcBorders>
              <w:top w:val="nil"/>
            </w:tcBorders>
          </w:tcPr>
          <w:p w:rsidR="00DC71A8" w:rsidRPr="00B1414D" w:rsidRDefault="00DD3BFF" w:rsidP="00EF570D">
            <w:pPr>
              <w:rPr>
                <w:rFonts w:ascii="Arial" w:hAnsi="Arial" w:cs="Arial"/>
                <w:color w:val="000000" w:themeColor="text1"/>
                <w:sz w:val="20"/>
                <w:szCs w:val="20"/>
              </w:rPr>
            </w:pPr>
            <w:r w:rsidRPr="00B1414D">
              <w:rPr>
                <w:rFonts w:ascii="Arial" w:hAnsi="Arial" w:cs="Arial"/>
                <w:color w:val="000000" w:themeColor="text1"/>
                <w:sz w:val="20"/>
                <w:szCs w:val="20"/>
              </w:rPr>
              <w:t>All marketing modules benefit from support of dedicated myUniHub websites, module handbooks and an extensive collection of online and hard copy learning resources.</w:t>
            </w:r>
            <w:r w:rsidR="00DC71A8" w:rsidRPr="00B1414D">
              <w:rPr>
                <w:rFonts w:ascii="Arial" w:hAnsi="Arial" w:cs="Arial"/>
                <w:color w:val="000000" w:themeColor="text1"/>
                <w:sz w:val="20"/>
                <w:szCs w:val="20"/>
              </w:rPr>
              <w:t xml:space="preserve">  </w:t>
            </w:r>
            <w:r w:rsidRPr="00B1414D">
              <w:rPr>
                <w:rFonts w:ascii="Arial" w:hAnsi="Arial" w:cs="Arial"/>
                <w:color w:val="000000" w:themeColor="text1"/>
                <w:sz w:val="20"/>
                <w:szCs w:val="20"/>
              </w:rPr>
              <w:t xml:space="preserve">Mobile technologies will also be used as a communication channel between students and staff.  </w:t>
            </w:r>
          </w:p>
          <w:p w:rsidR="00DC71A8" w:rsidRPr="00B1414D" w:rsidRDefault="00DC71A8" w:rsidP="00EF570D">
            <w:pPr>
              <w:rPr>
                <w:rFonts w:ascii="Arial" w:hAnsi="Arial" w:cs="Arial"/>
                <w:color w:val="000000" w:themeColor="text1"/>
                <w:sz w:val="20"/>
                <w:szCs w:val="20"/>
              </w:rPr>
            </w:pPr>
          </w:p>
          <w:p w:rsidR="00DC71A8" w:rsidRPr="00B1414D" w:rsidRDefault="00DD3BFF" w:rsidP="00EF570D">
            <w:pPr>
              <w:rPr>
                <w:rFonts w:ascii="Arial" w:hAnsi="Arial" w:cs="Arial"/>
                <w:color w:val="000000" w:themeColor="text1"/>
                <w:sz w:val="20"/>
                <w:szCs w:val="20"/>
              </w:rPr>
            </w:pPr>
            <w:r w:rsidRPr="00B1414D">
              <w:rPr>
                <w:rFonts w:ascii="Arial" w:hAnsi="Arial" w:cs="Arial"/>
                <w:color w:val="000000" w:themeColor="text1"/>
                <w:sz w:val="20"/>
                <w:szCs w:val="20"/>
              </w:rPr>
              <w:t>Middlesex University Business School organises a regular programme of guest lectures by prominent speakers on key issues in business and market</w:t>
            </w:r>
            <w:r w:rsidR="00DC71A8" w:rsidRPr="00B1414D">
              <w:rPr>
                <w:rFonts w:ascii="Arial" w:hAnsi="Arial" w:cs="Arial"/>
                <w:color w:val="000000" w:themeColor="text1"/>
                <w:sz w:val="20"/>
                <w:szCs w:val="20"/>
              </w:rPr>
              <w:t>ing.  MAe</w:t>
            </w:r>
            <w:r w:rsidRPr="00B1414D">
              <w:rPr>
                <w:rFonts w:ascii="Arial" w:hAnsi="Arial" w:cs="Arial"/>
                <w:color w:val="000000" w:themeColor="text1"/>
                <w:sz w:val="20"/>
                <w:szCs w:val="20"/>
              </w:rPr>
              <w:t>M students are strongly encouraged to attend these events.</w:t>
            </w:r>
            <w:r w:rsidR="00DC71A8" w:rsidRPr="00B1414D">
              <w:rPr>
                <w:rFonts w:ascii="Arial" w:hAnsi="Arial" w:cs="Arial"/>
                <w:color w:val="000000" w:themeColor="text1"/>
                <w:sz w:val="20"/>
                <w:szCs w:val="20"/>
              </w:rPr>
              <w:t xml:space="preserve">  </w:t>
            </w:r>
          </w:p>
          <w:p w:rsidR="00DC71A8" w:rsidRPr="00B1414D" w:rsidRDefault="00DC71A8" w:rsidP="00EF570D">
            <w:pPr>
              <w:rPr>
                <w:rFonts w:ascii="Arial" w:hAnsi="Arial" w:cs="Arial"/>
                <w:color w:val="000000" w:themeColor="text1"/>
                <w:sz w:val="20"/>
                <w:szCs w:val="20"/>
              </w:rPr>
            </w:pPr>
          </w:p>
          <w:p w:rsidR="00DC71A8" w:rsidRPr="00B1414D" w:rsidRDefault="00DC71A8" w:rsidP="00EF570D">
            <w:pPr>
              <w:rPr>
                <w:rFonts w:ascii="Arial" w:hAnsi="Arial" w:cs="Arial"/>
                <w:color w:val="000000" w:themeColor="text1"/>
                <w:sz w:val="20"/>
                <w:szCs w:val="20"/>
              </w:rPr>
            </w:pPr>
            <w:r w:rsidRPr="00B1414D">
              <w:rPr>
                <w:rFonts w:ascii="Arial" w:hAnsi="Arial" w:cs="Arial"/>
                <w:color w:val="000000" w:themeColor="text1"/>
                <w:sz w:val="20"/>
                <w:szCs w:val="20"/>
              </w:rPr>
              <w:t>The following additional support is also available at Middlesex University:</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English Language Support and Numeracy support offered by the Learner Development Unit</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Library-based learning resources</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Student Achievement Advisors</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Programme Handbook and Module Handbooks</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Induction and orientation programme</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Access to student counsellors</w:t>
            </w:r>
          </w:p>
          <w:p w:rsidR="00DC71A8" w:rsidRPr="00B1414D" w:rsidRDefault="00DC71A8" w:rsidP="00EF570D">
            <w:pPr>
              <w:pStyle w:val="ListParagraph"/>
              <w:numPr>
                <w:ilvl w:val="0"/>
                <w:numId w:val="17"/>
              </w:numPr>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Student e-mail and Unihub</w:t>
            </w:r>
          </w:p>
          <w:p w:rsidR="00DC71A8" w:rsidRPr="00B1414D" w:rsidRDefault="00DC71A8" w:rsidP="00EF570D">
            <w:pPr>
              <w:numPr>
                <w:ilvl w:val="0"/>
                <w:numId w:val="16"/>
              </w:numPr>
              <w:rPr>
                <w:rFonts w:ascii="Arial" w:hAnsi="Arial" w:cs="Arial"/>
                <w:color w:val="000000" w:themeColor="text1"/>
                <w:sz w:val="20"/>
                <w:szCs w:val="20"/>
              </w:rPr>
            </w:pPr>
            <w:r w:rsidRPr="00B1414D">
              <w:rPr>
                <w:rFonts w:ascii="Arial" w:hAnsi="Arial" w:cs="Arial"/>
                <w:color w:val="000000" w:themeColor="text1"/>
                <w:sz w:val="20"/>
                <w:szCs w:val="20"/>
              </w:rPr>
              <w:t>Module information and learning/support material on Myunihub</w:t>
            </w:r>
          </w:p>
          <w:p w:rsidR="00DC71A8" w:rsidRPr="00B1414D" w:rsidRDefault="00DC71A8" w:rsidP="00EF570D">
            <w:pPr>
              <w:numPr>
                <w:ilvl w:val="0"/>
                <w:numId w:val="16"/>
              </w:numPr>
              <w:rPr>
                <w:rFonts w:ascii="Arial" w:hAnsi="Arial" w:cs="Arial"/>
                <w:color w:val="000000" w:themeColor="text1"/>
                <w:sz w:val="20"/>
                <w:szCs w:val="20"/>
              </w:rPr>
            </w:pPr>
            <w:r w:rsidRPr="00B1414D">
              <w:rPr>
                <w:rFonts w:ascii="Arial" w:hAnsi="Arial" w:cs="Arial"/>
                <w:color w:val="000000" w:themeColor="text1"/>
                <w:sz w:val="20"/>
                <w:szCs w:val="20"/>
              </w:rPr>
              <w:t xml:space="preserve">Guest  Lectures </w:t>
            </w:r>
          </w:p>
          <w:p w:rsidR="00DC71A8" w:rsidRPr="00B1414D" w:rsidRDefault="00DC71A8" w:rsidP="00EF570D">
            <w:pPr>
              <w:numPr>
                <w:ilvl w:val="0"/>
                <w:numId w:val="15"/>
              </w:numPr>
              <w:ind w:left="357" w:hanging="357"/>
              <w:rPr>
                <w:rFonts w:ascii="Arial" w:hAnsi="Arial" w:cs="Arial"/>
                <w:color w:val="000000" w:themeColor="text1"/>
                <w:sz w:val="20"/>
                <w:szCs w:val="20"/>
              </w:rPr>
            </w:pPr>
            <w:r w:rsidRPr="00B1414D">
              <w:rPr>
                <w:rFonts w:ascii="Arial" w:hAnsi="Arial" w:cs="Arial"/>
                <w:color w:val="000000" w:themeColor="text1"/>
                <w:sz w:val="20"/>
                <w:szCs w:val="20"/>
              </w:rPr>
              <w:t>Tutor support through published office hours</w:t>
            </w:r>
          </w:p>
          <w:p w:rsidR="00DC71A8" w:rsidRPr="00B1414D" w:rsidRDefault="00DC71A8" w:rsidP="00EF570D">
            <w:pPr>
              <w:rPr>
                <w:rFonts w:ascii="Arial" w:hAnsi="Arial" w:cs="Arial"/>
                <w:color w:val="000000" w:themeColor="text1"/>
                <w:sz w:val="20"/>
                <w:szCs w:val="20"/>
              </w:rPr>
            </w:pPr>
            <w:r w:rsidRPr="00B1414D">
              <w:rPr>
                <w:rFonts w:ascii="Arial" w:hAnsi="Arial" w:cs="Arial"/>
                <w:color w:val="000000" w:themeColor="text1"/>
                <w:sz w:val="20"/>
                <w:szCs w:val="20"/>
              </w:rPr>
              <w:t>Disability support to ensure all students can actively participate in university life.  For further information on the type of support available, please contact the Disability Support Service Manager, on Ext 5367 and/or the Disability Support Officer   Tel: 020 8411 4945</w:t>
            </w:r>
            <w:r w:rsidR="00FE7CDE">
              <w:rPr>
                <w:rFonts w:ascii="Arial" w:hAnsi="Arial" w:cs="Arial"/>
                <w:color w:val="000000" w:themeColor="text1"/>
                <w:sz w:val="20"/>
                <w:szCs w:val="20"/>
              </w:rPr>
              <w:t>.</w:t>
            </w:r>
            <w:r w:rsidRPr="00B1414D">
              <w:rPr>
                <w:rFonts w:ascii="Arial" w:hAnsi="Arial" w:cs="Arial"/>
                <w:color w:val="000000" w:themeColor="text1"/>
                <w:sz w:val="20"/>
                <w:szCs w:val="20"/>
              </w:rPr>
              <w:t xml:space="preserve">  Further information can be found at:  </w:t>
            </w:r>
            <w:hyperlink r:id="rId10" w:tgtFrame="_blank" w:history="1">
              <w:r w:rsidRPr="00B1414D">
                <w:rPr>
                  <w:rStyle w:val="Hyperlink"/>
                  <w:rFonts w:ascii="Arial" w:hAnsi="Arial" w:cs="Arial"/>
                  <w:color w:val="000000" w:themeColor="text1"/>
                  <w:sz w:val="20"/>
                  <w:szCs w:val="20"/>
                </w:rPr>
                <w:t>http://www.intra.mdx.ac.uk/students-teaching/student-support/disabled-students/index.aspx#Disability%20Support%20Service</w:t>
              </w:r>
            </w:hyperlink>
            <w:r w:rsidRPr="00B1414D">
              <w:rPr>
                <w:rFonts w:ascii="Arial" w:hAnsi="Arial" w:cs="Arial"/>
                <w:color w:val="000000" w:themeColor="text1"/>
                <w:sz w:val="20"/>
                <w:szCs w:val="20"/>
              </w:rPr>
              <w:t xml:space="preserve"> or at  </w:t>
            </w:r>
            <w:hyperlink r:id="rId11" w:history="1">
              <w:r w:rsidRPr="00B1414D">
                <w:rPr>
                  <w:rStyle w:val="Hyperlink"/>
                  <w:rFonts w:ascii="Arial" w:hAnsi="Arial" w:cs="Arial"/>
                  <w:i/>
                  <w:iCs/>
                  <w:color w:val="000000" w:themeColor="text1"/>
                  <w:sz w:val="20"/>
                  <w:szCs w:val="20"/>
                </w:rPr>
                <w:t>disability@mdx.ac.uk</w:t>
              </w:r>
            </w:hyperlink>
          </w:p>
          <w:p w:rsidR="00DC71A8" w:rsidRPr="00B1414D" w:rsidRDefault="00DC71A8" w:rsidP="00EF570D">
            <w:pPr>
              <w:rPr>
                <w:rFonts w:ascii="Arial" w:hAnsi="Arial" w:cs="Arial"/>
                <w:b/>
                <w:bCs/>
                <w:color w:val="000000" w:themeColor="text1"/>
                <w:sz w:val="20"/>
                <w:szCs w:val="20"/>
              </w:rPr>
            </w:pP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5036"/>
      </w:tblGrid>
      <w:tr w:rsidR="00DD3BFF" w:rsidRPr="00B1414D" w:rsidTr="00EF570D">
        <w:tblPrEx>
          <w:tblCellMar>
            <w:top w:w="0" w:type="dxa"/>
            <w:bottom w:w="0" w:type="dxa"/>
          </w:tblCellMar>
        </w:tblPrEx>
        <w:tc>
          <w:tcPr>
            <w:tcW w:w="4428" w:type="dxa"/>
            <w:tcBorders>
              <w:top w:val="single" w:sz="6" w:space="0" w:color="auto"/>
              <w:bottom w:val="single" w:sz="18" w:space="0" w:color="FFFFFF"/>
              <w:right w:val="single" w:sz="18" w:space="0" w:color="FFFFFF"/>
            </w:tcBorders>
            <w:shd w:val="pct12" w:color="auto" w:fill="FFFFFF"/>
          </w:tcPr>
          <w:p w:rsidR="00DD3BFF" w:rsidRPr="00B1414D" w:rsidRDefault="00DD3BFF">
            <w:pPr>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18. JACS code (or other relevant coding system)</w:t>
            </w:r>
          </w:p>
        </w:tc>
        <w:tc>
          <w:tcPr>
            <w:tcW w:w="5036" w:type="dxa"/>
            <w:tcBorders>
              <w:top w:val="single" w:sz="6" w:space="0" w:color="auto"/>
              <w:left w:val="nil"/>
              <w:bottom w:val="nil"/>
            </w:tcBorders>
          </w:tcPr>
          <w:p w:rsidR="00DD3BFF" w:rsidRPr="00B1414D" w:rsidRDefault="00DD3BFF">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N500</w:t>
            </w:r>
          </w:p>
        </w:tc>
      </w:tr>
      <w:tr w:rsidR="00DD3BFF" w:rsidRPr="00B1414D" w:rsidTr="00EF570D">
        <w:tblPrEx>
          <w:tblCellMar>
            <w:top w:w="0" w:type="dxa"/>
            <w:bottom w:w="0" w:type="dxa"/>
          </w:tblCellMar>
        </w:tblPrEx>
        <w:tc>
          <w:tcPr>
            <w:tcW w:w="4428" w:type="dxa"/>
            <w:tcBorders>
              <w:top w:val="single" w:sz="18" w:space="0" w:color="FFFFFF"/>
              <w:bottom w:val="single" w:sz="6" w:space="0" w:color="auto"/>
              <w:right w:val="single" w:sz="18" w:space="0" w:color="FFFFFF"/>
            </w:tcBorders>
            <w:shd w:val="pct12" w:color="auto" w:fill="FFFFFF"/>
          </w:tcPr>
          <w:p w:rsidR="00DD3BFF" w:rsidRPr="00B1414D" w:rsidRDefault="00DD3BFF">
            <w:pPr>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19. Relevant QAA subject benchmark group(s)</w:t>
            </w:r>
          </w:p>
        </w:tc>
        <w:tc>
          <w:tcPr>
            <w:tcW w:w="5036" w:type="dxa"/>
            <w:tcBorders>
              <w:top w:val="nil"/>
              <w:left w:val="nil"/>
              <w:bottom w:val="single" w:sz="6" w:space="0" w:color="auto"/>
            </w:tcBorders>
          </w:tcPr>
          <w:p w:rsidR="00DD3BFF" w:rsidRPr="00B1414D" w:rsidRDefault="00DD3BFF">
            <w:pPr>
              <w:spacing w:before="60" w:after="60"/>
              <w:rPr>
                <w:rFonts w:ascii="Arial" w:hAnsi="Arial" w:cs="Arial"/>
                <w:color w:val="000000" w:themeColor="text1"/>
                <w:sz w:val="20"/>
                <w:szCs w:val="20"/>
              </w:rPr>
            </w:pPr>
            <w:r w:rsidRPr="00B1414D">
              <w:rPr>
                <w:rFonts w:ascii="Arial" w:hAnsi="Arial" w:cs="Arial"/>
                <w:color w:val="000000" w:themeColor="text1"/>
                <w:sz w:val="20"/>
                <w:szCs w:val="20"/>
              </w:rPr>
              <w:t xml:space="preserve">Masters in Business and Management </w:t>
            </w:r>
          </w:p>
        </w:tc>
      </w:tr>
    </w:tbl>
    <w:p w:rsidR="00DD3BFF" w:rsidRPr="00B1414D" w:rsidRDefault="00DD3BFF">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DD3BFF" w:rsidRPr="00B1414D" w:rsidTr="0095568B">
        <w:tc>
          <w:tcPr>
            <w:tcW w:w="9464" w:type="dxa"/>
          </w:tcPr>
          <w:p w:rsidR="00DD3BFF" w:rsidRPr="00B1414D" w:rsidRDefault="00DD3BFF">
            <w:pPr>
              <w:shd w:val="clear" w:color="auto" w:fill="E0E0E0"/>
              <w:rPr>
                <w:rFonts w:ascii="Arial" w:hAnsi="Arial" w:cs="Arial"/>
                <w:b/>
                <w:bCs/>
                <w:color w:val="000000" w:themeColor="text1"/>
                <w:sz w:val="22"/>
                <w:szCs w:val="22"/>
              </w:rPr>
            </w:pPr>
            <w:r w:rsidRPr="00B1414D">
              <w:rPr>
                <w:rFonts w:ascii="Arial" w:hAnsi="Arial" w:cs="Arial"/>
                <w:b/>
                <w:bCs/>
                <w:color w:val="000000" w:themeColor="text1"/>
                <w:sz w:val="22"/>
                <w:szCs w:val="22"/>
              </w:rPr>
              <w:t>20. Reference points</w:t>
            </w:r>
          </w:p>
          <w:p w:rsidR="00DD3BFF" w:rsidRPr="00B1414D" w:rsidRDefault="00DD3BFF" w:rsidP="0095568B">
            <w:pPr>
              <w:rPr>
                <w:rFonts w:ascii="Arial" w:hAnsi="Arial" w:cs="Arial"/>
                <w:b/>
                <w:bCs/>
                <w:color w:val="000000" w:themeColor="text1"/>
                <w:sz w:val="20"/>
                <w:szCs w:val="20"/>
              </w:rPr>
            </w:pPr>
          </w:p>
          <w:p w:rsidR="00DD3BFF" w:rsidRPr="00B1414D" w:rsidRDefault="00DD3BFF" w:rsidP="0095568B">
            <w:pPr>
              <w:numPr>
                <w:ilvl w:val="0"/>
                <w:numId w:val="21"/>
              </w:numPr>
              <w:rPr>
                <w:rFonts w:ascii="Arial" w:hAnsi="Arial" w:cs="Arial"/>
                <w:color w:val="000000" w:themeColor="text1"/>
                <w:sz w:val="20"/>
                <w:szCs w:val="20"/>
              </w:rPr>
            </w:pPr>
            <w:r w:rsidRPr="00B1414D">
              <w:rPr>
                <w:rFonts w:ascii="Arial" w:hAnsi="Arial" w:cs="Arial"/>
                <w:color w:val="000000" w:themeColor="text1"/>
                <w:sz w:val="20"/>
                <w:szCs w:val="20"/>
              </w:rPr>
              <w:t>The following reference points were used in designing the programme.</w:t>
            </w:r>
          </w:p>
          <w:p w:rsidR="00DD3BFF" w:rsidRPr="00B1414D" w:rsidRDefault="00DD3BFF" w:rsidP="0095568B">
            <w:pPr>
              <w:numPr>
                <w:ilvl w:val="0"/>
                <w:numId w:val="21"/>
              </w:numPr>
              <w:rPr>
                <w:rFonts w:ascii="Arial" w:hAnsi="Arial" w:cs="Arial"/>
                <w:color w:val="000000" w:themeColor="text1"/>
                <w:sz w:val="20"/>
                <w:szCs w:val="20"/>
              </w:rPr>
            </w:pPr>
            <w:r w:rsidRPr="00B1414D">
              <w:rPr>
                <w:rFonts w:ascii="Arial" w:hAnsi="Arial" w:cs="Arial"/>
                <w:color w:val="000000" w:themeColor="text1"/>
                <w:sz w:val="20"/>
                <w:szCs w:val="20"/>
              </w:rPr>
              <w:t>Middlesex University Business School Mission and Vision</w:t>
            </w:r>
          </w:p>
          <w:p w:rsidR="00EF570D" w:rsidRPr="00B1414D" w:rsidRDefault="00EF570D" w:rsidP="0095568B">
            <w:pPr>
              <w:numPr>
                <w:ilvl w:val="0"/>
                <w:numId w:val="21"/>
              </w:numPr>
              <w:rPr>
                <w:rFonts w:ascii="Arial" w:hAnsi="Arial" w:cs="Arial"/>
                <w:color w:val="000000" w:themeColor="text1"/>
                <w:sz w:val="20"/>
                <w:szCs w:val="20"/>
              </w:rPr>
            </w:pPr>
            <w:r w:rsidRPr="00B1414D">
              <w:rPr>
                <w:rFonts w:ascii="Arial" w:hAnsi="Arial" w:cs="Arial"/>
                <w:color w:val="000000" w:themeColor="text1"/>
                <w:sz w:val="20"/>
                <w:szCs w:val="20"/>
              </w:rPr>
              <w:lastRenderedPageBreak/>
              <w:t>QAA and Middlesex University Guidelines for programme specifications</w:t>
            </w:r>
          </w:p>
          <w:p w:rsidR="00EF570D" w:rsidRPr="00B1414D" w:rsidRDefault="00EF570D" w:rsidP="0095568B">
            <w:pPr>
              <w:numPr>
                <w:ilvl w:val="0"/>
                <w:numId w:val="21"/>
              </w:numPr>
              <w:rPr>
                <w:rFonts w:ascii="Arial" w:hAnsi="Arial" w:cs="Arial"/>
                <w:color w:val="000000" w:themeColor="text1"/>
                <w:sz w:val="20"/>
                <w:szCs w:val="20"/>
              </w:rPr>
            </w:pPr>
            <w:r w:rsidRPr="00B1414D">
              <w:rPr>
                <w:rFonts w:ascii="Arial" w:hAnsi="Arial" w:cs="Arial"/>
                <w:color w:val="000000" w:themeColor="text1"/>
                <w:sz w:val="20"/>
                <w:szCs w:val="20"/>
              </w:rPr>
              <w:t>Middlesex University Regulations</w:t>
            </w:r>
          </w:p>
          <w:p w:rsidR="00EF570D" w:rsidRPr="00B1414D" w:rsidRDefault="00EF570D" w:rsidP="0095568B">
            <w:pPr>
              <w:numPr>
                <w:ilvl w:val="0"/>
                <w:numId w:val="21"/>
              </w:numPr>
              <w:rPr>
                <w:rFonts w:ascii="Arial" w:hAnsi="Arial" w:cs="Arial"/>
                <w:color w:val="000000" w:themeColor="text1"/>
                <w:sz w:val="20"/>
                <w:szCs w:val="20"/>
              </w:rPr>
            </w:pPr>
            <w:r w:rsidRPr="00B1414D">
              <w:rPr>
                <w:rFonts w:ascii="Arial" w:hAnsi="Arial" w:cs="Arial"/>
                <w:color w:val="000000" w:themeColor="text1"/>
                <w:sz w:val="20"/>
                <w:szCs w:val="20"/>
              </w:rPr>
              <w:t>Middlesex University Learning Framework – Programme Design Guidance, 2012</w:t>
            </w:r>
          </w:p>
          <w:p w:rsidR="00EF570D" w:rsidRPr="00B1414D" w:rsidRDefault="00EF570D" w:rsidP="0095568B">
            <w:pPr>
              <w:pStyle w:val="ListParagraph"/>
              <w:numPr>
                <w:ilvl w:val="0"/>
                <w:numId w:val="21"/>
              </w:numPr>
              <w:suppressAutoHyphens/>
              <w:spacing w:after="0" w:line="240" w:lineRule="auto"/>
              <w:ind w:right="34"/>
              <w:contextualSpacing/>
              <w:rPr>
                <w:rFonts w:ascii="Arial" w:hAnsi="Arial" w:cs="Arial"/>
                <w:color w:val="000000" w:themeColor="text1"/>
                <w:sz w:val="20"/>
                <w:szCs w:val="20"/>
              </w:rPr>
            </w:pPr>
            <w:r w:rsidRPr="00B1414D">
              <w:rPr>
                <w:rFonts w:ascii="Arial" w:hAnsi="Arial" w:cs="Arial"/>
                <w:color w:val="000000" w:themeColor="text1"/>
                <w:sz w:val="20"/>
                <w:szCs w:val="20"/>
              </w:rPr>
              <w:t>QAA Subject Benchmark in Business &amp; Management</w:t>
            </w:r>
          </w:p>
          <w:p w:rsidR="00EF570D" w:rsidRPr="00B1414D" w:rsidRDefault="00EF570D" w:rsidP="0095568B">
            <w:pPr>
              <w:pStyle w:val="ListParagraph"/>
              <w:numPr>
                <w:ilvl w:val="0"/>
                <w:numId w:val="21"/>
              </w:numPr>
              <w:suppressAutoHyphens/>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QAA Framework for Higher Education Qualifications (FHEQ)</w:t>
            </w:r>
          </w:p>
          <w:p w:rsidR="00EF570D" w:rsidRPr="00B1414D" w:rsidRDefault="00EF570D" w:rsidP="0095568B">
            <w:pPr>
              <w:pStyle w:val="ListParagraph"/>
              <w:numPr>
                <w:ilvl w:val="0"/>
                <w:numId w:val="21"/>
              </w:numPr>
              <w:suppressAutoHyphens/>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QAA Codes of Practice</w:t>
            </w:r>
          </w:p>
          <w:p w:rsidR="00EF570D" w:rsidRPr="00B1414D" w:rsidRDefault="00EF570D" w:rsidP="0095568B">
            <w:pPr>
              <w:pStyle w:val="ListParagraph"/>
              <w:numPr>
                <w:ilvl w:val="0"/>
                <w:numId w:val="21"/>
              </w:numPr>
              <w:suppressAutoHyphens/>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 xml:space="preserve">CMI guidelines  – is this relevant </w:t>
            </w:r>
          </w:p>
          <w:p w:rsidR="00EF570D" w:rsidRPr="00B1414D" w:rsidRDefault="00EF570D" w:rsidP="0095568B">
            <w:pPr>
              <w:pStyle w:val="ListParagraph"/>
              <w:numPr>
                <w:ilvl w:val="0"/>
                <w:numId w:val="21"/>
              </w:numPr>
              <w:suppressAutoHyphens/>
              <w:spacing w:after="0" w:line="240" w:lineRule="auto"/>
              <w:contextualSpacing/>
              <w:rPr>
                <w:rFonts w:ascii="Arial" w:hAnsi="Arial" w:cs="Arial"/>
                <w:color w:val="000000" w:themeColor="text1"/>
                <w:sz w:val="20"/>
                <w:szCs w:val="20"/>
              </w:rPr>
            </w:pPr>
            <w:r w:rsidRPr="00B1414D">
              <w:rPr>
                <w:rFonts w:ascii="Arial" w:hAnsi="Arial" w:cs="Arial"/>
                <w:color w:val="000000" w:themeColor="text1"/>
                <w:sz w:val="20"/>
                <w:szCs w:val="20"/>
              </w:rPr>
              <w:t>Middlesex University Regulations</w:t>
            </w:r>
          </w:p>
          <w:p w:rsidR="00DD3BFF" w:rsidRPr="00B1414D" w:rsidRDefault="00EF570D" w:rsidP="0095568B">
            <w:pPr>
              <w:numPr>
                <w:ilvl w:val="0"/>
                <w:numId w:val="21"/>
              </w:numPr>
              <w:suppressAutoHyphens/>
              <w:rPr>
                <w:rFonts w:ascii="Arial" w:hAnsi="Arial" w:cs="Arial"/>
                <w:color w:val="000000" w:themeColor="text1"/>
                <w:sz w:val="20"/>
                <w:szCs w:val="20"/>
              </w:rPr>
            </w:pPr>
            <w:r w:rsidRPr="00B1414D">
              <w:rPr>
                <w:rFonts w:ascii="Arial" w:hAnsi="Arial" w:cs="Arial"/>
                <w:color w:val="000000" w:themeColor="text1"/>
                <w:sz w:val="20"/>
                <w:szCs w:val="20"/>
              </w:rPr>
              <w:t>Award winning research academics</w:t>
            </w:r>
          </w:p>
        </w:tc>
      </w:tr>
    </w:tbl>
    <w:p w:rsidR="00DD3BFF" w:rsidRPr="00B1414D" w:rsidRDefault="00DD3BFF">
      <w:pPr>
        <w:rPr>
          <w:rFonts w:ascii="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DD3BFF" w:rsidRPr="00B1414D" w:rsidTr="0095568B">
        <w:tblPrEx>
          <w:tblCellMar>
            <w:top w:w="0" w:type="dxa"/>
            <w:bottom w:w="0" w:type="dxa"/>
          </w:tblCellMar>
        </w:tblPrEx>
        <w:tc>
          <w:tcPr>
            <w:tcW w:w="9464" w:type="dxa"/>
            <w:tcBorders>
              <w:bottom w:val="nil"/>
            </w:tcBorders>
            <w:shd w:val="pct12" w:color="auto" w:fill="FFFFFF"/>
          </w:tcPr>
          <w:p w:rsidR="00DD3BFF" w:rsidRPr="00B1414D" w:rsidRDefault="00DD3BFF">
            <w:pPr>
              <w:pStyle w:val="FootnoteText"/>
              <w:spacing w:before="60" w:after="60"/>
              <w:rPr>
                <w:rFonts w:ascii="Arial" w:hAnsi="Arial" w:cs="Arial"/>
                <w:b/>
                <w:bCs/>
                <w:color w:val="000000" w:themeColor="text1"/>
                <w:sz w:val="22"/>
                <w:szCs w:val="22"/>
              </w:rPr>
            </w:pPr>
            <w:r w:rsidRPr="00B1414D">
              <w:rPr>
                <w:rFonts w:ascii="Arial" w:hAnsi="Arial" w:cs="Arial"/>
                <w:b/>
                <w:bCs/>
                <w:color w:val="000000" w:themeColor="text1"/>
                <w:sz w:val="22"/>
                <w:szCs w:val="22"/>
              </w:rPr>
              <w:t>21. Other information</w:t>
            </w:r>
          </w:p>
        </w:tc>
      </w:tr>
      <w:tr w:rsidR="00DD3BFF" w:rsidRPr="00B1414D" w:rsidTr="0095568B">
        <w:tblPrEx>
          <w:tblCellMar>
            <w:top w:w="0" w:type="dxa"/>
            <w:bottom w:w="0" w:type="dxa"/>
          </w:tblCellMar>
        </w:tblPrEx>
        <w:tc>
          <w:tcPr>
            <w:tcW w:w="9464" w:type="dxa"/>
            <w:tcBorders>
              <w:top w:val="nil"/>
            </w:tcBorders>
          </w:tcPr>
          <w:p w:rsidR="00FF601C" w:rsidRPr="00B1414D" w:rsidRDefault="00FF601C" w:rsidP="00FF601C">
            <w:pPr>
              <w:rPr>
                <w:rFonts w:ascii="Arial" w:hAnsi="Arial" w:cs="Arial"/>
                <w:color w:val="000000" w:themeColor="text1"/>
                <w:sz w:val="20"/>
                <w:szCs w:val="20"/>
              </w:rPr>
            </w:pPr>
          </w:p>
          <w:p w:rsidR="00FF601C" w:rsidRPr="00B1414D" w:rsidRDefault="00FF601C" w:rsidP="00FF601C">
            <w:pPr>
              <w:rPr>
                <w:rFonts w:ascii="Arial" w:hAnsi="Arial" w:cs="Arial"/>
                <w:color w:val="000000" w:themeColor="text1"/>
                <w:sz w:val="20"/>
                <w:szCs w:val="20"/>
              </w:rPr>
            </w:pPr>
            <w:r w:rsidRPr="00B1414D">
              <w:rPr>
                <w:rFonts w:ascii="Arial" w:hAnsi="Arial" w:cs="Arial"/>
                <w:color w:val="000000" w:themeColor="text1"/>
                <w:sz w:val="20"/>
                <w:szCs w:val="20"/>
              </w:rPr>
              <w:t>Methods for evaluating and improving the quality and standards of learning are:</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 xml:space="preserve">External Examiner Reports </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Annual Quality Monitoring Reports</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Boards of Study</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Student focus group</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National Student Survey</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Module evaluation and report</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Peer teaching observations</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Student evaluation</w:t>
            </w:r>
          </w:p>
          <w:p w:rsidR="00FF601C" w:rsidRPr="00B1414D" w:rsidRDefault="00FF601C" w:rsidP="00FF601C">
            <w:pPr>
              <w:numPr>
                <w:ilvl w:val="0"/>
                <w:numId w:val="22"/>
              </w:numPr>
              <w:rPr>
                <w:rFonts w:ascii="Arial" w:hAnsi="Arial" w:cs="Arial"/>
                <w:color w:val="000000" w:themeColor="text1"/>
                <w:sz w:val="20"/>
                <w:szCs w:val="20"/>
              </w:rPr>
            </w:pPr>
            <w:r w:rsidRPr="00B1414D">
              <w:rPr>
                <w:rFonts w:ascii="Arial" w:hAnsi="Arial" w:cs="Arial"/>
                <w:color w:val="000000" w:themeColor="text1"/>
                <w:sz w:val="20"/>
                <w:szCs w:val="20"/>
              </w:rPr>
              <w:t>Validation and review panels</w:t>
            </w:r>
          </w:p>
          <w:p w:rsidR="00FF601C" w:rsidRPr="00B1414D" w:rsidRDefault="00FF601C" w:rsidP="00FF601C">
            <w:pPr>
              <w:ind w:left="360"/>
              <w:rPr>
                <w:rFonts w:ascii="Arial" w:hAnsi="Arial" w:cs="Arial"/>
                <w:color w:val="000000" w:themeColor="text1"/>
                <w:sz w:val="20"/>
                <w:szCs w:val="20"/>
              </w:rPr>
            </w:pPr>
          </w:p>
          <w:p w:rsidR="00FF601C" w:rsidRPr="00B1414D" w:rsidRDefault="00FF601C" w:rsidP="00FF601C">
            <w:pPr>
              <w:rPr>
                <w:rFonts w:ascii="Arial" w:hAnsi="Arial" w:cs="Arial"/>
                <w:color w:val="000000" w:themeColor="text1"/>
                <w:sz w:val="20"/>
                <w:szCs w:val="20"/>
              </w:rPr>
            </w:pPr>
            <w:r w:rsidRPr="00B1414D">
              <w:rPr>
                <w:rFonts w:ascii="Arial" w:hAnsi="Arial" w:cs="Arial"/>
                <w:color w:val="000000" w:themeColor="text1"/>
                <w:sz w:val="20"/>
                <w:szCs w:val="20"/>
              </w:rPr>
              <w:t>Indicators of quality:</w:t>
            </w:r>
          </w:p>
          <w:p w:rsidR="00FF601C" w:rsidRPr="00B1414D" w:rsidRDefault="00FF601C" w:rsidP="00FF601C">
            <w:pPr>
              <w:numPr>
                <w:ilvl w:val="0"/>
                <w:numId w:val="23"/>
              </w:numPr>
              <w:spacing w:before="60"/>
              <w:rPr>
                <w:rFonts w:ascii="Arial" w:hAnsi="Arial" w:cs="Arial"/>
                <w:color w:val="000000" w:themeColor="text1"/>
                <w:sz w:val="20"/>
                <w:szCs w:val="20"/>
              </w:rPr>
            </w:pPr>
            <w:r w:rsidRPr="00B1414D">
              <w:rPr>
                <w:rFonts w:ascii="Arial" w:hAnsi="Arial" w:cs="Arial"/>
                <w:color w:val="000000" w:themeColor="text1"/>
                <w:sz w:val="20"/>
                <w:szCs w:val="20"/>
              </w:rPr>
              <w:t>Student achievement</w:t>
            </w:r>
          </w:p>
          <w:p w:rsidR="00FF601C" w:rsidRPr="00B1414D" w:rsidRDefault="00FF601C" w:rsidP="00FF601C">
            <w:pPr>
              <w:numPr>
                <w:ilvl w:val="0"/>
                <w:numId w:val="23"/>
              </w:numPr>
              <w:rPr>
                <w:rFonts w:ascii="Arial" w:hAnsi="Arial" w:cs="Arial"/>
                <w:color w:val="000000" w:themeColor="text1"/>
                <w:sz w:val="20"/>
                <w:szCs w:val="20"/>
              </w:rPr>
            </w:pPr>
            <w:r w:rsidRPr="00B1414D">
              <w:rPr>
                <w:rFonts w:ascii="Arial" w:hAnsi="Arial" w:cs="Arial"/>
                <w:color w:val="000000" w:themeColor="text1"/>
                <w:sz w:val="20"/>
                <w:szCs w:val="20"/>
              </w:rPr>
              <w:t>Buoyant enrolment</w:t>
            </w:r>
          </w:p>
          <w:p w:rsidR="00FF601C" w:rsidRPr="00B1414D" w:rsidRDefault="00FF601C" w:rsidP="00FF601C">
            <w:pPr>
              <w:numPr>
                <w:ilvl w:val="0"/>
                <w:numId w:val="23"/>
              </w:numPr>
              <w:rPr>
                <w:rFonts w:ascii="Arial" w:hAnsi="Arial" w:cs="Arial"/>
                <w:color w:val="000000" w:themeColor="text1"/>
                <w:sz w:val="20"/>
                <w:szCs w:val="20"/>
              </w:rPr>
            </w:pPr>
            <w:r w:rsidRPr="00B1414D">
              <w:rPr>
                <w:rFonts w:ascii="Arial" w:hAnsi="Arial" w:cs="Arial"/>
                <w:color w:val="000000" w:themeColor="text1"/>
                <w:sz w:val="20"/>
                <w:szCs w:val="20"/>
              </w:rPr>
              <w:t>Student feedback evaluation forms</w:t>
            </w:r>
          </w:p>
          <w:p w:rsidR="00FF601C" w:rsidRPr="00B1414D" w:rsidRDefault="00FF601C" w:rsidP="00FF601C">
            <w:pPr>
              <w:numPr>
                <w:ilvl w:val="0"/>
                <w:numId w:val="23"/>
              </w:numPr>
              <w:rPr>
                <w:rFonts w:ascii="Arial" w:hAnsi="Arial" w:cs="Arial"/>
                <w:color w:val="000000" w:themeColor="text1"/>
                <w:sz w:val="20"/>
                <w:szCs w:val="20"/>
              </w:rPr>
            </w:pPr>
            <w:r w:rsidRPr="00B1414D">
              <w:rPr>
                <w:rFonts w:ascii="Arial" w:hAnsi="Arial" w:cs="Arial"/>
                <w:color w:val="000000" w:themeColor="text1"/>
                <w:sz w:val="20"/>
                <w:szCs w:val="20"/>
              </w:rPr>
              <w:t>External examiners reports</w:t>
            </w:r>
          </w:p>
          <w:p w:rsidR="00FF601C" w:rsidRPr="00B1414D" w:rsidRDefault="00FF601C" w:rsidP="00FF601C">
            <w:pPr>
              <w:numPr>
                <w:ilvl w:val="0"/>
                <w:numId w:val="23"/>
              </w:numPr>
              <w:rPr>
                <w:rFonts w:ascii="Arial" w:hAnsi="Arial" w:cs="Arial"/>
                <w:color w:val="000000" w:themeColor="text1"/>
                <w:sz w:val="20"/>
                <w:szCs w:val="20"/>
              </w:rPr>
            </w:pPr>
            <w:r w:rsidRPr="00B1414D">
              <w:rPr>
                <w:rFonts w:ascii="Arial" w:hAnsi="Arial" w:cs="Arial"/>
                <w:color w:val="000000" w:themeColor="text1"/>
                <w:sz w:val="20"/>
                <w:szCs w:val="20"/>
              </w:rPr>
              <w:t>Student employability</w:t>
            </w:r>
          </w:p>
          <w:p w:rsidR="00FF601C" w:rsidRPr="00B1414D" w:rsidRDefault="00FF601C" w:rsidP="00FF601C">
            <w:pPr>
              <w:rPr>
                <w:rFonts w:ascii="Arial" w:hAnsi="Arial" w:cs="Arial"/>
                <w:color w:val="000000" w:themeColor="text1"/>
                <w:sz w:val="20"/>
                <w:szCs w:val="20"/>
              </w:rPr>
            </w:pPr>
          </w:p>
          <w:p w:rsidR="0095568B" w:rsidRPr="00B1414D" w:rsidRDefault="00FE7CDE" w:rsidP="00FF601C">
            <w:pPr>
              <w:rPr>
                <w:rFonts w:ascii="Arial" w:hAnsi="Arial" w:cs="Arial"/>
                <w:b/>
                <w:bCs/>
                <w:i/>
                <w:iCs/>
                <w:color w:val="000000" w:themeColor="text1"/>
                <w:sz w:val="20"/>
                <w:szCs w:val="20"/>
              </w:rPr>
            </w:pPr>
            <w:r>
              <w:rPr>
                <w:rFonts w:ascii="Arial" w:hAnsi="Arial" w:cs="Arial"/>
                <w:color w:val="000000" w:themeColor="text1"/>
                <w:sz w:val="20"/>
                <w:szCs w:val="20"/>
              </w:rPr>
              <w:t>See Middlesex U</w:t>
            </w:r>
            <w:r w:rsidR="00FF601C" w:rsidRPr="00B1414D">
              <w:rPr>
                <w:rFonts w:ascii="Arial" w:hAnsi="Arial" w:cs="Arial"/>
                <w:color w:val="000000" w:themeColor="text1"/>
                <w:sz w:val="20"/>
                <w:szCs w:val="20"/>
              </w:rPr>
              <w:t>niversity’s Learning and Quality Enhancement Handbook for further information</w:t>
            </w:r>
          </w:p>
        </w:tc>
      </w:tr>
    </w:tbl>
    <w:p w:rsidR="00FF601C" w:rsidRPr="00B1414D" w:rsidRDefault="00FF601C" w:rsidP="00FF601C">
      <w:pPr>
        <w:rPr>
          <w:rFonts w:ascii="Arial" w:hAnsi="Arial" w:cs="Arial"/>
          <w:color w:val="000000" w:themeColor="text1"/>
          <w:sz w:val="18"/>
          <w:szCs w:val="18"/>
        </w:rPr>
      </w:pPr>
    </w:p>
    <w:p w:rsidR="00FF601C" w:rsidRPr="00B1414D" w:rsidRDefault="00FF601C" w:rsidP="00FF601C">
      <w:pPr>
        <w:rPr>
          <w:rFonts w:ascii="Arial" w:hAnsi="Arial" w:cs="Arial"/>
          <w:color w:val="000000" w:themeColor="text1"/>
          <w:sz w:val="18"/>
          <w:szCs w:val="18"/>
        </w:rPr>
      </w:pPr>
      <w:r w:rsidRPr="00B1414D">
        <w:rPr>
          <w:rFonts w:ascii="Arial" w:hAnsi="Arial" w:cs="Arial"/>
          <w:color w:val="000000" w:themeColor="text1"/>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150096" w:rsidRPr="00B1414D" w:rsidRDefault="00150096" w:rsidP="00150096">
      <w:pPr>
        <w:rPr>
          <w:b/>
          <w:bCs/>
          <w:color w:val="000000" w:themeColor="text1"/>
        </w:rPr>
      </w:pPr>
    </w:p>
    <w:p w:rsidR="00150096" w:rsidRPr="00B1414D" w:rsidRDefault="00150096" w:rsidP="00150096">
      <w:pPr>
        <w:rPr>
          <w:b/>
          <w:bCs/>
          <w:color w:val="000000" w:themeColor="text1"/>
          <w:sz w:val="28"/>
          <w:szCs w:val="28"/>
        </w:rPr>
        <w:sectPr w:rsidR="00150096" w:rsidRPr="00B1414D" w:rsidSect="009B34D3">
          <w:footerReference w:type="default" r:id="rId12"/>
          <w:pgSz w:w="12240" w:h="15840" w:code="1"/>
          <w:pgMar w:top="1440" w:right="1440" w:bottom="1440" w:left="1440" w:header="720" w:footer="720" w:gutter="0"/>
          <w:cols w:space="720"/>
          <w:docGrid w:linePitch="360"/>
        </w:sectPr>
      </w:pPr>
    </w:p>
    <w:p w:rsidR="00150096" w:rsidRPr="00B1414D" w:rsidRDefault="00150096" w:rsidP="00150096">
      <w:pPr>
        <w:rPr>
          <w:rFonts w:ascii="Arial" w:hAnsi="Arial" w:cs="Arial"/>
          <w:b/>
          <w:bCs/>
          <w:i/>
          <w:iCs/>
          <w:color w:val="000000" w:themeColor="text1"/>
          <w:sz w:val="20"/>
          <w:szCs w:val="20"/>
        </w:rPr>
      </w:pPr>
      <w:r w:rsidRPr="00B1414D">
        <w:rPr>
          <w:rFonts w:ascii="Arial" w:hAnsi="Arial" w:cs="Arial"/>
          <w:b/>
          <w:bCs/>
          <w:color w:val="000000" w:themeColor="text1"/>
          <w:sz w:val="20"/>
          <w:szCs w:val="20"/>
        </w:rPr>
        <w:lastRenderedPageBreak/>
        <w:t>Curriculum map: MA eMarketing and Social Media</w:t>
      </w:r>
    </w:p>
    <w:p w:rsidR="00150096" w:rsidRPr="00B1414D" w:rsidRDefault="00150096" w:rsidP="00150096">
      <w:pPr>
        <w:rPr>
          <w:rFonts w:ascii="Arial" w:hAnsi="Arial" w:cs="Arial"/>
          <w:b/>
          <w:bCs/>
          <w:i/>
          <w:iCs/>
          <w:color w:val="000000" w:themeColor="text1"/>
          <w:sz w:val="20"/>
          <w:szCs w:val="20"/>
        </w:rPr>
      </w:pPr>
    </w:p>
    <w:p w:rsidR="00150096" w:rsidRPr="00B1414D" w:rsidRDefault="00150096" w:rsidP="00150096">
      <w:pPr>
        <w:rPr>
          <w:rFonts w:ascii="Arial" w:hAnsi="Arial" w:cs="Arial"/>
          <w:color w:val="000000" w:themeColor="text1"/>
          <w:sz w:val="20"/>
          <w:szCs w:val="20"/>
        </w:rPr>
      </w:pPr>
      <w:r w:rsidRPr="00B1414D">
        <w:rPr>
          <w:rFonts w:ascii="Arial" w:hAnsi="Arial" w:cs="Arial"/>
          <w:color w:val="000000" w:themeColor="text1"/>
          <w:sz w:val="20"/>
          <w:szCs w:val="20"/>
        </w:rPr>
        <w:t>This section shows the highest level at which programme outcomes are to be achieved by all graduates, and maps programme learning outcomes against the modules in which they are assessed.</w:t>
      </w:r>
    </w:p>
    <w:p w:rsidR="00150096" w:rsidRPr="00B1414D" w:rsidRDefault="00150096" w:rsidP="00150096">
      <w:pPr>
        <w:rPr>
          <w:rFonts w:ascii="Arial" w:hAnsi="Arial" w:cs="Arial"/>
          <w:b/>
          <w:bCs/>
          <w:color w:val="000000" w:themeColor="text1"/>
          <w:sz w:val="20"/>
          <w:szCs w:val="20"/>
        </w:rPr>
      </w:pPr>
    </w:p>
    <w:p w:rsidR="00150096" w:rsidRPr="00B1414D" w:rsidRDefault="00150096" w:rsidP="00150096">
      <w:pPr>
        <w:rPr>
          <w:rFonts w:ascii="Arial" w:hAnsi="Arial" w:cs="Arial"/>
          <w:b/>
          <w:bCs/>
          <w:color w:val="000000" w:themeColor="text1"/>
          <w:sz w:val="18"/>
          <w:szCs w:val="18"/>
        </w:rPr>
      </w:pPr>
      <w:r w:rsidRPr="00B1414D">
        <w:rPr>
          <w:rFonts w:ascii="Arial" w:hAnsi="Arial" w:cs="Arial"/>
          <w:b/>
          <w:bCs/>
          <w:color w:val="000000" w:themeColor="text1"/>
          <w:sz w:val="18"/>
          <w:szCs w:val="18"/>
        </w:rPr>
        <w:t>Programme learning outcomes</w:t>
      </w:r>
    </w:p>
    <w:p w:rsidR="007357E3" w:rsidRPr="00B1414D" w:rsidRDefault="007357E3" w:rsidP="00150096">
      <w:pPr>
        <w:rPr>
          <w:rFonts w:ascii="Arial" w:hAnsi="Arial" w:cs="Arial"/>
          <w:b/>
          <w:bCs/>
          <w:color w:val="000000" w:themeColor="text1"/>
          <w:sz w:val="18"/>
          <w:szCs w:val="18"/>
        </w:rPr>
      </w:pPr>
    </w:p>
    <w:tbl>
      <w:tblPr>
        <w:tblW w:w="12736" w:type="dxa"/>
        <w:jc w:val="center"/>
        <w:tblLayout w:type="fixed"/>
        <w:tblLook w:val="0000"/>
      </w:tblPr>
      <w:tblGrid>
        <w:gridCol w:w="596"/>
        <w:gridCol w:w="5715"/>
        <w:gridCol w:w="718"/>
        <w:gridCol w:w="5707"/>
      </w:tblGrid>
      <w:tr w:rsidR="00150096" w:rsidRPr="00B1414D" w:rsidTr="00FD7398">
        <w:trPr>
          <w:cantSplit/>
          <w:jc w:val="center"/>
        </w:trPr>
        <w:tc>
          <w:tcPr>
            <w:tcW w:w="6311" w:type="dxa"/>
            <w:gridSpan w:val="2"/>
            <w:tcBorders>
              <w:top w:val="single" w:sz="4" w:space="0" w:color="000000"/>
              <w:left w:val="single" w:sz="4" w:space="0" w:color="000000"/>
              <w:bottom w:val="single" w:sz="4" w:space="0" w:color="000000"/>
              <w:right w:val="nil"/>
            </w:tcBorders>
          </w:tcPr>
          <w:p w:rsidR="00150096" w:rsidRPr="00B1414D" w:rsidRDefault="00150096" w:rsidP="003A622E">
            <w:pPr>
              <w:snapToGrid w:val="0"/>
              <w:rPr>
                <w:rFonts w:ascii="Arial" w:hAnsi="Arial" w:cs="Arial"/>
                <w:b/>
                <w:bCs/>
                <w:color w:val="000000" w:themeColor="text1"/>
                <w:sz w:val="18"/>
                <w:szCs w:val="18"/>
              </w:rPr>
            </w:pPr>
            <w:r w:rsidRPr="00B1414D">
              <w:rPr>
                <w:rFonts w:ascii="Arial" w:hAnsi="Arial" w:cs="Arial"/>
                <w:b/>
                <w:bCs/>
                <w:color w:val="000000" w:themeColor="text1"/>
                <w:sz w:val="18"/>
                <w:szCs w:val="18"/>
              </w:rPr>
              <w:t>Knowledge and understanding</w:t>
            </w:r>
          </w:p>
        </w:tc>
        <w:tc>
          <w:tcPr>
            <w:tcW w:w="6425" w:type="dxa"/>
            <w:gridSpan w:val="2"/>
            <w:tcBorders>
              <w:top w:val="single" w:sz="4" w:space="0" w:color="000000"/>
              <w:left w:val="single" w:sz="4" w:space="0" w:color="000000"/>
              <w:bottom w:val="single" w:sz="4" w:space="0" w:color="000000"/>
              <w:right w:val="single" w:sz="4" w:space="0" w:color="000000"/>
            </w:tcBorders>
          </w:tcPr>
          <w:p w:rsidR="00150096" w:rsidRPr="00B1414D" w:rsidRDefault="00150096" w:rsidP="003A622E">
            <w:pPr>
              <w:snapToGrid w:val="0"/>
              <w:rPr>
                <w:rFonts w:ascii="Arial" w:hAnsi="Arial" w:cs="Arial"/>
                <w:b/>
                <w:bCs/>
                <w:color w:val="000000" w:themeColor="text1"/>
                <w:sz w:val="18"/>
                <w:szCs w:val="18"/>
              </w:rPr>
            </w:pPr>
            <w:r w:rsidRPr="00B1414D">
              <w:rPr>
                <w:rFonts w:ascii="Arial" w:hAnsi="Arial" w:cs="Arial"/>
                <w:b/>
                <w:bCs/>
                <w:color w:val="000000" w:themeColor="text1"/>
                <w:sz w:val="18"/>
                <w:szCs w:val="18"/>
              </w:rPr>
              <w:t>Practical skills</w:t>
            </w: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A1</w:t>
            </w: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The processes, techniques, current trends and role of e-Marketing and Social Media at both a strategic and tactical level within a range of diverse organisations</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C1</w:t>
            </w: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r w:rsidRPr="00B1414D">
              <w:rPr>
                <w:rFonts w:ascii="Arial" w:hAnsi="Arial" w:cs="Arial"/>
                <w:color w:val="000000" w:themeColor="text1"/>
                <w:sz w:val="18"/>
                <w:szCs w:val="18"/>
              </w:rPr>
              <w:t>Formulate an integrated and comprehensive e-marketing plan for an organisation</w:t>
            </w: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A2</w:t>
            </w:r>
          </w:p>
        </w:tc>
        <w:tc>
          <w:tcPr>
            <w:tcW w:w="5715" w:type="dxa"/>
            <w:tcBorders>
              <w:top w:val="nil"/>
              <w:left w:val="single" w:sz="4" w:space="0" w:color="000000"/>
              <w:bottom w:val="single" w:sz="4" w:space="0" w:color="000000"/>
              <w:right w:val="nil"/>
            </w:tcBorders>
          </w:tcPr>
          <w:p w:rsidR="00150096" w:rsidRPr="0062013A" w:rsidRDefault="00150096" w:rsidP="003A622E">
            <w:pPr>
              <w:snapToGrid w:val="0"/>
              <w:rPr>
                <w:rFonts w:ascii="Arial" w:hAnsi="Arial" w:cs="Arial"/>
                <w:color w:val="000000" w:themeColor="text1"/>
                <w:sz w:val="18"/>
                <w:szCs w:val="18"/>
              </w:rPr>
            </w:pPr>
            <w:r w:rsidRPr="0062013A">
              <w:rPr>
                <w:rFonts w:ascii="Arial" w:hAnsi="Arial" w:cs="Arial"/>
                <w:color w:val="000000" w:themeColor="text1"/>
                <w:sz w:val="18"/>
                <w:szCs w:val="18"/>
              </w:rPr>
              <w:t>A critical awareness of current issues of e-Marketing and Social Media informed by leading edge research and practice in the field</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C2</w:t>
            </w: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r w:rsidRPr="00B1414D">
              <w:rPr>
                <w:rFonts w:ascii="Arial" w:hAnsi="Arial" w:cs="Arial"/>
                <w:color w:val="000000" w:themeColor="text1"/>
                <w:sz w:val="18"/>
                <w:szCs w:val="18"/>
              </w:rPr>
              <w:t xml:space="preserve">Develop promotional tools and techniques for e-marketing  </w:t>
            </w: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62013A" w:rsidP="003A622E">
            <w:pPr>
              <w:snapToGrid w:val="0"/>
              <w:rPr>
                <w:rFonts w:ascii="Arial" w:hAnsi="Arial" w:cs="Arial"/>
                <w:color w:val="000000" w:themeColor="text1"/>
                <w:sz w:val="18"/>
                <w:szCs w:val="18"/>
              </w:rPr>
            </w:pPr>
            <w:r>
              <w:rPr>
                <w:rFonts w:ascii="Arial" w:hAnsi="Arial" w:cs="Arial"/>
                <w:color w:val="000000" w:themeColor="text1"/>
                <w:sz w:val="18"/>
                <w:szCs w:val="18"/>
              </w:rPr>
              <w:t>A3</w:t>
            </w:r>
          </w:p>
        </w:tc>
        <w:tc>
          <w:tcPr>
            <w:tcW w:w="5715" w:type="dxa"/>
            <w:tcBorders>
              <w:top w:val="nil"/>
              <w:left w:val="single" w:sz="4" w:space="0" w:color="000000"/>
              <w:bottom w:val="single" w:sz="4" w:space="0" w:color="000000"/>
              <w:right w:val="nil"/>
            </w:tcBorders>
          </w:tcPr>
          <w:p w:rsidR="0062013A" w:rsidRPr="0062013A" w:rsidRDefault="0062013A" w:rsidP="0062013A">
            <w:pPr>
              <w:pStyle w:val="normal0"/>
              <w:spacing w:before="0" w:beforeAutospacing="0" w:after="0" w:afterAutospacing="0"/>
              <w:rPr>
                <w:rStyle w:val="normalchar"/>
                <w:rFonts w:ascii="Arial" w:hAnsi="Arial" w:cs="Arial"/>
                <w:color w:val="000000"/>
                <w:sz w:val="18"/>
                <w:szCs w:val="18"/>
              </w:rPr>
            </w:pPr>
            <w:r w:rsidRPr="0062013A">
              <w:rPr>
                <w:rStyle w:val="normalchar"/>
                <w:rFonts w:ascii="Arial" w:hAnsi="Arial" w:cs="Arial"/>
                <w:color w:val="000000"/>
                <w:sz w:val="18"/>
                <w:szCs w:val="18"/>
              </w:rPr>
              <w:t xml:space="preserve">The critical development of the </w:t>
            </w:r>
            <w:r>
              <w:rPr>
                <w:rStyle w:val="normalchar"/>
                <w:rFonts w:ascii="Arial" w:hAnsi="Arial" w:cs="Arial"/>
                <w:color w:val="000000"/>
                <w:sz w:val="18"/>
                <w:szCs w:val="18"/>
              </w:rPr>
              <w:t>stages involved</w:t>
            </w:r>
            <w:r w:rsidR="00E963C5">
              <w:rPr>
                <w:rStyle w:val="normalchar"/>
                <w:rFonts w:ascii="Arial" w:hAnsi="Arial" w:cs="Arial"/>
                <w:color w:val="000000"/>
                <w:sz w:val="18"/>
                <w:szCs w:val="18"/>
              </w:rPr>
              <w:t xml:space="preserve"> </w:t>
            </w:r>
            <w:r w:rsidRPr="0062013A">
              <w:rPr>
                <w:rStyle w:val="normalchar"/>
                <w:rFonts w:ascii="Arial" w:hAnsi="Arial" w:cs="Arial"/>
                <w:color w:val="000000"/>
                <w:sz w:val="18"/>
                <w:szCs w:val="18"/>
              </w:rPr>
              <w:t xml:space="preserve">in developing an effective e-marketing and social media strategy and its’ integration with offline marketing plans. </w:t>
            </w:r>
          </w:p>
          <w:p w:rsidR="00150096" w:rsidRPr="0062013A" w:rsidRDefault="00150096" w:rsidP="0062013A">
            <w:pPr>
              <w:pStyle w:val="normal0"/>
              <w:spacing w:before="0" w:beforeAutospacing="0" w:after="0" w:afterAutospacing="0"/>
              <w:ind w:left="360"/>
              <w:rPr>
                <w:rFonts w:ascii="Arial" w:hAnsi="Arial" w:cs="Arial"/>
                <w:color w:val="000000" w:themeColor="text1"/>
                <w:sz w:val="18"/>
                <w:szCs w:val="18"/>
              </w:rPr>
            </w:pP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C3</w:t>
            </w: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r w:rsidRPr="00B1414D">
              <w:rPr>
                <w:rFonts w:ascii="Arial" w:hAnsi="Arial" w:cs="Arial"/>
                <w:color w:val="000000" w:themeColor="text1"/>
                <w:sz w:val="18"/>
                <w:szCs w:val="18"/>
              </w:rPr>
              <w:t>Demonstrate the ability to act as a consultant to a small firm sector and the ability to implement the recommended course of action</w:t>
            </w: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62013A" w:rsidP="003A622E">
            <w:pPr>
              <w:snapToGrid w:val="0"/>
              <w:rPr>
                <w:rFonts w:ascii="Arial" w:hAnsi="Arial" w:cs="Arial"/>
                <w:color w:val="000000" w:themeColor="text1"/>
                <w:sz w:val="18"/>
                <w:szCs w:val="18"/>
              </w:rPr>
            </w:pPr>
            <w:r>
              <w:rPr>
                <w:rFonts w:ascii="Arial" w:hAnsi="Arial" w:cs="Arial"/>
                <w:color w:val="000000" w:themeColor="text1"/>
                <w:sz w:val="18"/>
                <w:szCs w:val="18"/>
              </w:rPr>
              <w:t>A4</w:t>
            </w:r>
          </w:p>
        </w:tc>
        <w:tc>
          <w:tcPr>
            <w:tcW w:w="5715" w:type="dxa"/>
            <w:tcBorders>
              <w:top w:val="nil"/>
              <w:left w:val="single" w:sz="4" w:space="0" w:color="000000"/>
              <w:bottom w:val="single" w:sz="4" w:space="0" w:color="000000"/>
              <w:right w:val="nil"/>
            </w:tcBorders>
          </w:tcPr>
          <w:p w:rsidR="0062013A" w:rsidRPr="0062013A" w:rsidRDefault="0062013A" w:rsidP="0062013A">
            <w:pPr>
              <w:pStyle w:val="normal0"/>
              <w:spacing w:before="0" w:beforeAutospacing="0" w:after="0" w:afterAutospacing="0"/>
              <w:rPr>
                <w:rStyle w:val="normalchar"/>
                <w:rFonts w:ascii="Arial" w:hAnsi="Arial" w:cs="Arial"/>
                <w:color w:val="000000"/>
                <w:sz w:val="18"/>
                <w:szCs w:val="18"/>
              </w:rPr>
            </w:pPr>
            <w:r w:rsidRPr="0062013A">
              <w:rPr>
                <w:rStyle w:val="normalchar"/>
                <w:rFonts w:ascii="Arial" w:hAnsi="Arial" w:cs="Arial"/>
                <w:color w:val="000000"/>
                <w:sz w:val="18"/>
                <w:szCs w:val="18"/>
              </w:rPr>
              <w:t>A critical and an advanced comprehension of the technology that enables effective electronic marketing;</w:t>
            </w:r>
          </w:p>
          <w:p w:rsidR="00150096" w:rsidRPr="0062013A" w:rsidRDefault="00150096" w:rsidP="003A622E">
            <w:pPr>
              <w:snapToGrid w:val="0"/>
              <w:rPr>
                <w:rFonts w:ascii="Arial" w:hAnsi="Arial" w:cs="Arial"/>
                <w:color w:val="000000" w:themeColor="text1"/>
                <w:sz w:val="18"/>
                <w:szCs w:val="18"/>
              </w:rPr>
            </w:pP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C4</w:t>
            </w: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r w:rsidRPr="00B1414D">
              <w:rPr>
                <w:rFonts w:ascii="Arial" w:hAnsi="Arial" w:cs="Arial"/>
                <w:color w:val="000000" w:themeColor="text1"/>
                <w:sz w:val="18"/>
                <w:szCs w:val="18"/>
              </w:rPr>
              <w:t>Incorporate social media into a corporate strategy</w:t>
            </w: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C5</w:t>
            </w: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r w:rsidRPr="00B1414D">
              <w:rPr>
                <w:rFonts w:ascii="Arial" w:hAnsi="Arial" w:cs="Arial"/>
                <w:color w:val="000000" w:themeColor="text1"/>
                <w:sz w:val="18"/>
                <w:szCs w:val="18"/>
              </w:rPr>
              <w:t>Use statistical techniques to analyse and present data</w:t>
            </w:r>
          </w:p>
        </w:tc>
      </w:tr>
      <w:tr w:rsidR="00150096" w:rsidRPr="00B1414D" w:rsidTr="00FD7398">
        <w:trPr>
          <w:cantSplit/>
          <w:jc w:val="center"/>
        </w:trPr>
        <w:tc>
          <w:tcPr>
            <w:tcW w:w="6311" w:type="dxa"/>
            <w:gridSpan w:val="2"/>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b/>
                <w:bCs/>
                <w:color w:val="000000" w:themeColor="text1"/>
                <w:sz w:val="18"/>
                <w:szCs w:val="18"/>
              </w:rPr>
            </w:pPr>
            <w:r w:rsidRPr="00B1414D">
              <w:rPr>
                <w:rFonts w:ascii="Arial" w:hAnsi="Arial" w:cs="Arial"/>
                <w:b/>
                <w:bCs/>
                <w:color w:val="000000" w:themeColor="text1"/>
                <w:sz w:val="18"/>
                <w:szCs w:val="18"/>
              </w:rPr>
              <w:t>Cognitive skills</w:t>
            </w:r>
          </w:p>
        </w:tc>
        <w:tc>
          <w:tcPr>
            <w:tcW w:w="6425" w:type="dxa"/>
            <w:gridSpan w:val="2"/>
            <w:tcBorders>
              <w:top w:val="nil"/>
              <w:left w:val="single" w:sz="4" w:space="0" w:color="000000"/>
              <w:bottom w:val="single" w:sz="4" w:space="0" w:color="000000"/>
              <w:right w:val="single" w:sz="4" w:space="0" w:color="000000"/>
            </w:tcBorders>
          </w:tcPr>
          <w:p w:rsidR="00150096" w:rsidRPr="00B1414D" w:rsidRDefault="00150096" w:rsidP="003A622E">
            <w:pPr>
              <w:snapToGrid w:val="0"/>
              <w:rPr>
                <w:rFonts w:ascii="Arial" w:hAnsi="Arial" w:cs="Arial"/>
                <w:b/>
                <w:bCs/>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B1</w:t>
            </w: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spacing w:before="60"/>
              <w:rPr>
                <w:rFonts w:ascii="Arial" w:hAnsi="Arial" w:cs="Arial"/>
                <w:color w:val="000000" w:themeColor="text1"/>
                <w:sz w:val="18"/>
                <w:szCs w:val="18"/>
              </w:rPr>
            </w:pPr>
            <w:r w:rsidRPr="00B1414D">
              <w:rPr>
                <w:rFonts w:ascii="Arial" w:hAnsi="Arial" w:cs="Arial"/>
                <w:color w:val="000000" w:themeColor="text1"/>
                <w:sz w:val="18"/>
                <w:szCs w:val="18"/>
              </w:rPr>
              <w:t>Analyse an e-Marketing issue using suitable theoretical frameworks and practical data and devise alternative responses</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napToGrid w:val="0"/>
              <w:spacing w:before="60" w:after="60"/>
              <w:rPr>
                <w:rFonts w:ascii="Arial" w:hAnsi="Arial" w:cs="Arial"/>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B2</w:t>
            </w: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spacing w:before="60"/>
              <w:rPr>
                <w:rFonts w:ascii="Arial" w:hAnsi="Arial" w:cs="Arial"/>
                <w:color w:val="000000" w:themeColor="text1"/>
                <w:sz w:val="18"/>
                <w:szCs w:val="18"/>
              </w:rPr>
            </w:pPr>
            <w:r w:rsidRPr="00B1414D">
              <w:rPr>
                <w:rFonts w:ascii="Arial" w:hAnsi="Arial" w:cs="Arial"/>
                <w:color w:val="000000" w:themeColor="text1"/>
                <w:sz w:val="18"/>
                <w:szCs w:val="18"/>
              </w:rPr>
              <w:t>Identify and solve e-Marketing problems combining appropriate theory and practice</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napToGrid w:val="0"/>
              <w:spacing w:before="60" w:after="60"/>
              <w:rPr>
                <w:rFonts w:ascii="Arial" w:hAnsi="Arial" w:cs="Arial"/>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B3</w:t>
            </w: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spacing w:before="60"/>
              <w:rPr>
                <w:rFonts w:ascii="Arial" w:hAnsi="Arial" w:cs="Arial"/>
                <w:color w:val="000000" w:themeColor="text1"/>
                <w:sz w:val="18"/>
                <w:szCs w:val="18"/>
              </w:rPr>
            </w:pPr>
            <w:r w:rsidRPr="00B1414D">
              <w:rPr>
                <w:rFonts w:ascii="Arial" w:hAnsi="Arial" w:cs="Arial"/>
                <w:color w:val="000000" w:themeColor="text1"/>
                <w:sz w:val="18"/>
                <w:szCs w:val="18"/>
              </w:rPr>
              <w:t>Decide appropriate research and knowledge requirements for decision-making purposes</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B4</w:t>
            </w: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spacing w:before="60"/>
              <w:rPr>
                <w:rFonts w:ascii="Arial" w:hAnsi="Arial" w:cs="Arial"/>
                <w:color w:val="000000" w:themeColor="text1"/>
                <w:sz w:val="18"/>
                <w:szCs w:val="18"/>
              </w:rPr>
            </w:pPr>
            <w:r w:rsidRPr="00B1414D">
              <w:rPr>
                <w:rFonts w:ascii="Arial" w:hAnsi="Arial" w:cs="Arial"/>
                <w:color w:val="000000" w:themeColor="text1"/>
                <w:sz w:val="18"/>
                <w:szCs w:val="18"/>
              </w:rPr>
              <w:t xml:space="preserve">Demonstrate advanced critical thinking skills in a diverse range of marketing-related issues </w:t>
            </w: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p>
        </w:tc>
      </w:tr>
      <w:tr w:rsidR="00150096" w:rsidRPr="00B1414D" w:rsidTr="00FD7398">
        <w:trPr>
          <w:jc w:val="center"/>
        </w:trPr>
        <w:tc>
          <w:tcPr>
            <w:tcW w:w="596"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15"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718" w:type="dxa"/>
            <w:tcBorders>
              <w:top w:val="nil"/>
              <w:left w:val="single" w:sz="4" w:space="0" w:color="000000"/>
              <w:bottom w:val="single" w:sz="4" w:space="0" w:color="000000"/>
              <w:right w:val="nil"/>
            </w:tcBorders>
          </w:tcPr>
          <w:p w:rsidR="00150096" w:rsidRPr="00B1414D" w:rsidRDefault="00150096" w:rsidP="003A622E">
            <w:pPr>
              <w:snapToGrid w:val="0"/>
              <w:rPr>
                <w:rFonts w:ascii="Arial" w:hAnsi="Arial" w:cs="Arial"/>
                <w:color w:val="000000" w:themeColor="text1"/>
                <w:sz w:val="18"/>
                <w:szCs w:val="18"/>
              </w:rPr>
            </w:pPr>
          </w:p>
        </w:tc>
        <w:tc>
          <w:tcPr>
            <w:tcW w:w="5707" w:type="dxa"/>
            <w:tcBorders>
              <w:top w:val="nil"/>
              <w:left w:val="single" w:sz="4" w:space="0" w:color="000000"/>
              <w:bottom w:val="single" w:sz="4" w:space="0" w:color="000000"/>
              <w:right w:val="single" w:sz="4" w:space="0" w:color="000000"/>
            </w:tcBorders>
          </w:tcPr>
          <w:p w:rsidR="00150096" w:rsidRPr="00B1414D" w:rsidRDefault="00150096" w:rsidP="003A622E">
            <w:pPr>
              <w:spacing w:before="60"/>
              <w:rPr>
                <w:rFonts w:ascii="Arial" w:hAnsi="Arial" w:cs="Arial"/>
                <w:color w:val="000000" w:themeColor="text1"/>
                <w:sz w:val="18"/>
                <w:szCs w:val="18"/>
              </w:rPr>
            </w:pPr>
          </w:p>
        </w:tc>
      </w:tr>
    </w:tbl>
    <w:p w:rsidR="00FD7398" w:rsidRPr="00B1414D" w:rsidRDefault="00FD7398">
      <w:pPr>
        <w:rPr>
          <w:color w:val="000000" w:themeColor="text1"/>
        </w:rPr>
      </w:pPr>
      <w:r w:rsidRPr="00B1414D">
        <w:rPr>
          <w:color w:val="000000" w:themeColor="text1"/>
        </w:rPr>
        <w:br w:type="page"/>
      </w:r>
    </w:p>
    <w:p w:rsidR="00C75F98" w:rsidRPr="00B1414D" w:rsidRDefault="00C75F98">
      <w:pPr>
        <w:rPr>
          <w:rFonts w:ascii="Arial" w:hAnsi="Arial" w:cs="Arial"/>
          <w:color w:val="000000" w:themeColor="text1"/>
          <w:sz w:val="20"/>
          <w:szCs w:val="20"/>
        </w:rPr>
      </w:pPr>
    </w:p>
    <w:tbl>
      <w:tblPr>
        <w:tblW w:w="12765" w:type="dxa"/>
        <w:jc w:val="center"/>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43"/>
        <w:gridCol w:w="615"/>
        <w:gridCol w:w="666"/>
        <w:gridCol w:w="623"/>
        <w:gridCol w:w="704"/>
        <w:gridCol w:w="713"/>
        <w:gridCol w:w="583"/>
        <w:gridCol w:w="686"/>
        <w:gridCol w:w="754"/>
        <w:gridCol w:w="732"/>
        <w:gridCol w:w="631"/>
        <w:gridCol w:w="581"/>
        <w:gridCol w:w="726"/>
        <w:gridCol w:w="635"/>
        <w:gridCol w:w="655"/>
        <w:gridCol w:w="590"/>
        <w:gridCol w:w="288"/>
        <w:gridCol w:w="279"/>
        <w:gridCol w:w="236"/>
        <w:gridCol w:w="236"/>
        <w:gridCol w:w="236"/>
        <w:gridCol w:w="278"/>
      </w:tblGrid>
      <w:tr w:rsidR="008E6851" w:rsidRPr="00B1414D" w:rsidTr="008E6851">
        <w:trPr>
          <w:jc w:val="center"/>
        </w:trPr>
        <w:tc>
          <w:tcPr>
            <w:tcW w:w="12765" w:type="dxa"/>
            <w:gridSpan w:val="23"/>
            <w:shd w:val="clear" w:color="auto" w:fill="D9D9D9"/>
          </w:tcPr>
          <w:p w:rsidR="00150096" w:rsidRPr="00B1414D" w:rsidRDefault="00150096" w:rsidP="003A622E">
            <w:pPr>
              <w:snapToGrid w:val="0"/>
              <w:rPr>
                <w:rFonts w:ascii="Arial" w:hAnsi="Arial" w:cs="Arial"/>
                <w:b/>
                <w:bCs/>
                <w:color w:val="000000" w:themeColor="text1"/>
                <w:sz w:val="18"/>
                <w:szCs w:val="18"/>
              </w:rPr>
            </w:pPr>
            <w:r w:rsidRPr="00B1414D">
              <w:rPr>
                <w:rFonts w:ascii="Arial" w:hAnsi="Arial" w:cs="Arial"/>
                <w:b/>
                <w:bCs/>
                <w:color w:val="000000" w:themeColor="text1"/>
                <w:sz w:val="18"/>
                <w:szCs w:val="18"/>
              </w:rPr>
              <w:t xml:space="preserve">Programme outcomes </w:t>
            </w:r>
          </w:p>
        </w:tc>
      </w:tr>
      <w:tr w:rsidR="008937E0" w:rsidRPr="00B1414D" w:rsidTr="008E6851">
        <w:trPr>
          <w:jc w:val="center"/>
        </w:trPr>
        <w:tc>
          <w:tcPr>
            <w:tcW w:w="675" w:type="dxa"/>
          </w:tcPr>
          <w:p w:rsidR="008937E0" w:rsidRPr="00B1414D" w:rsidRDefault="008937E0" w:rsidP="003A622E">
            <w:pPr>
              <w:pStyle w:val="Header"/>
              <w:snapToGrid w:val="0"/>
              <w:rPr>
                <w:rFonts w:ascii="Arial" w:hAnsi="Arial" w:cs="Arial"/>
                <w:color w:val="000000" w:themeColor="text1"/>
                <w:sz w:val="18"/>
                <w:szCs w:val="18"/>
              </w:rPr>
            </w:pPr>
            <w:r w:rsidRPr="00B1414D">
              <w:rPr>
                <w:rFonts w:ascii="Arial" w:hAnsi="Arial" w:cs="Arial"/>
                <w:color w:val="000000" w:themeColor="text1"/>
                <w:sz w:val="18"/>
                <w:szCs w:val="18"/>
              </w:rPr>
              <w:t>A1</w:t>
            </w:r>
          </w:p>
        </w:tc>
        <w:tc>
          <w:tcPr>
            <w:tcW w:w="643" w:type="dxa"/>
          </w:tcPr>
          <w:p w:rsidR="008937E0" w:rsidRPr="00B1414D" w:rsidRDefault="008937E0"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A2</w:t>
            </w:r>
          </w:p>
        </w:tc>
        <w:tc>
          <w:tcPr>
            <w:tcW w:w="615" w:type="dxa"/>
          </w:tcPr>
          <w:p w:rsidR="008937E0" w:rsidRPr="00B1414D" w:rsidRDefault="008937E0" w:rsidP="003A622E">
            <w:pPr>
              <w:snapToGrid w:val="0"/>
              <w:rPr>
                <w:rFonts w:ascii="Arial" w:hAnsi="Arial" w:cs="Arial"/>
                <w:color w:val="000000" w:themeColor="text1"/>
                <w:sz w:val="18"/>
                <w:szCs w:val="18"/>
              </w:rPr>
            </w:pPr>
            <w:r>
              <w:rPr>
                <w:rFonts w:ascii="Arial" w:hAnsi="Arial" w:cs="Arial"/>
                <w:color w:val="000000" w:themeColor="text1"/>
                <w:sz w:val="18"/>
                <w:szCs w:val="18"/>
              </w:rPr>
              <w:t>A3</w:t>
            </w:r>
          </w:p>
        </w:tc>
        <w:tc>
          <w:tcPr>
            <w:tcW w:w="666" w:type="dxa"/>
          </w:tcPr>
          <w:p w:rsidR="008937E0" w:rsidRPr="00B1414D" w:rsidRDefault="008937E0" w:rsidP="003A622E">
            <w:pPr>
              <w:snapToGrid w:val="0"/>
              <w:rPr>
                <w:rFonts w:ascii="Arial" w:hAnsi="Arial" w:cs="Arial"/>
                <w:color w:val="000000" w:themeColor="text1"/>
                <w:sz w:val="18"/>
                <w:szCs w:val="18"/>
              </w:rPr>
            </w:pPr>
            <w:r>
              <w:rPr>
                <w:rFonts w:ascii="Arial" w:hAnsi="Arial" w:cs="Arial"/>
                <w:color w:val="000000" w:themeColor="text1"/>
                <w:sz w:val="18"/>
                <w:szCs w:val="18"/>
              </w:rPr>
              <w:t>A4</w:t>
            </w:r>
          </w:p>
        </w:tc>
        <w:tc>
          <w:tcPr>
            <w:tcW w:w="623"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B1</w:t>
            </w:r>
          </w:p>
        </w:tc>
        <w:tc>
          <w:tcPr>
            <w:tcW w:w="704"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B2</w:t>
            </w:r>
          </w:p>
        </w:tc>
        <w:tc>
          <w:tcPr>
            <w:tcW w:w="713"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B3</w:t>
            </w:r>
          </w:p>
        </w:tc>
        <w:tc>
          <w:tcPr>
            <w:tcW w:w="583"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B4</w:t>
            </w:r>
          </w:p>
        </w:tc>
        <w:tc>
          <w:tcPr>
            <w:tcW w:w="686"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C1</w:t>
            </w:r>
          </w:p>
        </w:tc>
        <w:tc>
          <w:tcPr>
            <w:tcW w:w="754"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C2</w:t>
            </w:r>
          </w:p>
        </w:tc>
        <w:tc>
          <w:tcPr>
            <w:tcW w:w="732"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C3</w:t>
            </w:r>
          </w:p>
        </w:tc>
        <w:tc>
          <w:tcPr>
            <w:tcW w:w="631"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C4</w:t>
            </w:r>
          </w:p>
        </w:tc>
        <w:tc>
          <w:tcPr>
            <w:tcW w:w="581" w:type="dxa"/>
          </w:tcPr>
          <w:p w:rsidR="008937E0" w:rsidRPr="00B1414D" w:rsidRDefault="008937E0" w:rsidP="00875614">
            <w:pPr>
              <w:snapToGrid w:val="0"/>
              <w:rPr>
                <w:rFonts w:ascii="Arial" w:hAnsi="Arial" w:cs="Arial"/>
                <w:color w:val="000000" w:themeColor="text1"/>
                <w:sz w:val="18"/>
                <w:szCs w:val="18"/>
              </w:rPr>
            </w:pPr>
            <w:r w:rsidRPr="00B1414D">
              <w:rPr>
                <w:rFonts w:ascii="Arial" w:hAnsi="Arial" w:cs="Arial"/>
                <w:color w:val="000000" w:themeColor="text1"/>
                <w:sz w:val="18"/>
                <w:szCs w:val="18"/>
              </w:rPr>
              <w:t>C5</w:t>
            </w:r>
          </w:p>
        </w:tc>
        <w:tc>
          <w:tcPr>
            <w:tcW w:w="726" w:type="dxa"/>
          </w:tcPr>
          <w:p w:rsidR="008937E0" w:rsidRPr="00B1414D" w:rsidRDefault="008937E0" w:rsidP="003A622E">
            <w:pPr>
              <w:snapToGrid w:val="0"/>
              <w:rPr>
                <w:rFonts w:ascii="Arial" w:hAnsi="Arial" w:cs="Arial"/>
                <w:color w:val="000000" w:themeColor="text1"/>
                <w:sz w:val="18"/>
                <w:szCs w:val="18"/>
              </w:rPr>
            </w:pPr>
          </w:p>
        </w:tc>
        <w:tc>
          <w:tcPr>
            <w:tcW w:w="635" w:type="dxa"/>
          </w:tcPr>
          <w:p w:rsidR="008937E0" w:rsidRPr="00B1414D" w:rsidRDefault="008937E0" w:rsidP="003A622E">
            <w:pPr>
              <w:snapToGrid w:val="0"/>
              <w:rPr>
                <w:rFonts w:ascii="Arial" w:hAnsi="Arial" w:cs="Arial"/>
                <w:color w:val="000000" w:themeColor="text1"/>
                <w:sz w:val="18"/>
                <w:szCs w:val="18"/>
              </w:rPr>
            </w:pPr>
          </w:p>
        </w:tc>
        <w:tc>
          <w:tcPr>
            <w:tcW w:w="655" w:type="dxa"/>
          </w:tcPr>
          <w:p w:rsidR="008937E0" w:rsidRPr="00B1414D" w:rsidRDefault="008937E0" w:rsidP="003A622E">
            <w:pPr>
              <w:snapToGrid w:val="0"/>
              <w:rPr>
                <w:rFonts w:ascii="Arial" w:hAnsi="Arial" w:cs="Arial"/>
                <w:color w:val="000000" w:themeColor="text1"/>
                <w:sz w:val="18"/>
                <w:szCs w:val="18"/>
              </w:rPr>
            </w:pPr>
          </w:p>
        </w:tc>
        <w:tc>
          <w:tcPr>
            <w:tcW w:w="590" w:type="dxa"/>
          </w:tcPr>
          <w:p w:rsidR="008937E0" w:rsidRPr="00B1414D" w:rsidRDefault="008937E0" w:rsidP="003A622E">
            <w:pPr>
              <w:snapToGrid w:val="0"/>
              <w:rPr>
                <w:rFonts w:ascii="Arial" w:hAnsi="Arial" w:cs="Arial"/>
                <w:color w:val="000000" w:themeColor="text1"/>
                <w:sz w:val="18"/>
                <w:szCs w:val="18"/>
              </w:rPr>
            </w:pPr>
          </w:p>
        </w:tc>
        <w:tc>
          <w:tcPr>
            <w:tcW w:w="288" w:type="dxa"/>
          </w:tcPr>
          <w:p w:rsidR="008937E0" w:rsidRPr="00B1414D" w:rsidRDefault="008937E0" w:rsidP="003A622E">
            <w:pPr>
              <w:snapToGrid w:val="0"/>
              <w:rPr>
                <w:rFonts w:ascii="Arial" w:hAnsi="Arial" w:cs="Arial"/>
                <w:color w:val="000000" w:themeColor="text1"/>
                <w:sz w:val="18"/>
                <w:szCs w:val="18"/>
              </w:rPr>
            </w:pPr>
          </w:p>
        </w:tc>
        <w:tc>
          <w:tcPr>
            <w:tcW w:w="279" w:type="dxa"/>
          </w:tcPr>
          <w:p w:rsidR="008937E0" w:rsidRPr="00B1414D" w:rsidRDefault="008937E0" w:rsidP="003A622E">
            <w:pPr>
              <w:snapToGrid w:val="0"/>
              <w:rPr>
                <w:rFonts w:ascii="Arial" w:hAnsi="Arial" w:cs="Arial"/>
                <w:color w:val="000000" w:themeColor="text1"/>
                <w:sz w:val="18"/>
                <w:szCs w:val="18"/>
              </w:rPr>
            </w:pPr>
          </w:p>
        </w:tc>
        <w:tc>
          <w:tcPr>
            <w:tcW w:w="236" w:type="dxa"/>
          </w:tcPr>
          <w:p w:rsidR="008937E0" w:rsidRPr="00B1414D" w:rsidRDefault="008937E0" w:rsidP="003A622E">
            <w:pPr>
              <w:snapToGrid w:val="0"/>
              <w:rPr>
                <w:rFonts w:ascii="Arial" w:hAnsi="Arial" w:cs="Arial"/>
                <w:color w:val="000000" w:themeColor="text1"/>
                <w:sz w:val="18"/>
                <w:szCs w:val="18"/>
              </w:rPr>
            </w:pPr>
          </w:p>
        </w:tc>
        <w:tc>
          <w:tcPr>
            <w:tcW w:w="236" w:type="dxa"/>
          </w:tcPr>
          <w:p w:rsidR="008937E0" w:rsidRPr="00B1414D" w:rsidRDefault="008937E0" w:rsidP="003A622E">
            <w:pPr>
              <w:snapToGrid w:val="0"/>
              <w:rPr>
                <w:rFonts w:ascii="Arial" w:hAnsi="Arial" w:cs="Arial"/>
                <w:color w:val="000000" w:themeColor="text1"/>
                <w:sz w:val="18"/>
                <w:szCs w:val="18"/>
              </w:rPr>
            </w:pPr>
          </w:p>
        </w:tc>
        <w:tc>
          <w:tcPr>
            <w:tcW w:w="236" w:type="dxa"/>
          </w:tcPr>
          <w:p w:rsidR="008937E0" w:rsidRPr="00B1414D" w:rsidRDefault="008937E0" w:rsidP="003A622E">
            <w:pPr>
              <w:snapToGrid w:val="0"/>
              <w:rPr>
                <w:rFonts w:ascii="Arial" w:hAnsi="Arial" w:cs="Arial"/>
                <w:color w:val="000000" w:themeColor="text1"/>
                <w:sz w:val="18"/>
                <w:szCs w:val="18"/>
              </w:rPr>
            </w:pPr>
          </w:p>
        </w:tc>
        <w:tc>
          <w:tcPr>
            <w:tcW w:w="278" w:type="dxa"/>
          </w:tcPr>
          <w:p w:rsidR="008937E0" w:rsidRPr="00B1414D" w:rsidRDefault="008937E0" w:rsidP="003A622E">
            <w:pPr>
              <w:snapToGrid w:val="0"/>
              <w:rPr>
                <w:rFonts w:ascii="Arial" w:hAnsi="Arial" w:cs="Arial"/>
                <w:color w:val="000000" w:themeColor="text1"/>
                <w:sz w:val="18"/>
                <w:szCs w:val="18"/>
              </w:rPr>
            </w:pPr>
          </w:p>
        </w:tc>
      </w:tr>
      <w:tr w:rsidR="008937E0" w:rsidRPr="00B1414D" w:rsidTr="008E6851">
        <w:trPr>
          <w:jc w:val="center"/>
        </w:trPr>
        <w:tc>
          <w:tcPr>
            <w:tcW w:w="12765" w:type="dxa"/>
            <w:gridSpan w:val="23"/>
          </w:tcPr>
          <w:p w:rsidR="008937E0" w:rsidRPr="00B1414D" w:rsidRDefault="008937E0" w:rsidP="003A622E">
            <w:pPr>
              <w:snapToGrid w:val="0"/>
              <w:rPr>
                <w:rFonts w:ascii="Arial" w:hAnsi="Arial" w:cs="Arial"/>
                <w:color w:val="000000" w:themeColor="text1"/>
                <w:sz w:val="18"/>
                <w:szCs w:val="18"/>
              </w:rPr>
            </w:pPr>
            <w:r w:rsidRPr="00B1414D">
              <w:rPr>
                <w:rFonts w:ascii="Arial" w:hAnsi="Arial" w:cs="Arial"/>
                <w:color w:val="000000" w:themeColor="text1"/>
                <w:sz w:val="18"/>
                <w:szCs w:val="18"/>
              </w:rPr>
              <w:t>Highest level achieved by all graduates</w:t>
            </w:r>
          </w:p>
        </w:tc>
      </w:tr>
      <w:tr w:rsidR="008937E0" w:rsidRPr="00B1414D" w:rsidTr="008E6851">
        <w:trPr>
          <w:trHeight w:val="258"/>
          <w:jc w:val="center"/>
        </w:trPr>
        <w:tc>
          <w:tcPr>
            <w:tcW w:w="675" w:type="dxa"/>
          </w:tcPr>
          <w:p w:rsidR="008937E0" w:rsidRPr="00B1414D" w:rsidRDefault="008937E0" w:rsidP="003A622E">
            <w:pPr>
              <w:pStyle w:val="Heade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43"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15"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66"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23"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704"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713"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583"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86"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754"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732" w:type="dxa"/>
          </w:tcPr>
          <w:p w:rsidR="008937E0" w:rsidRPr="00B1414D" w:rsidRDefault="008937E0" w:rsidP="003A622E">
            <w:pPr>
              <w:snapToGrid w:val="0"/>
              <w:jc w:val="center"/>
              <w:rPr>
                <w:rFonts w:ascii="Arial" w:hAnsi="Arial" w:cs="Arial"/>
                <w:color w:val="000000" w:themeColor="text1"/>
                <w:sz w:val="18"/>
                <w:szCs w:val="18"/>
              </w:rPr>
            </w:pPr>
            <w:r w:rsidRPr="00B1414D">
              <w:rPr>
                <w:rFonts w:ascii="Arial" w:hAnsi="Arial" w:cs="Arial"/>
                <w:color w:val="000000" w:themeColor="text1"/>
                <w:sz w:val="18"/>
                <w:szCs w:val="18"/>
              </w:rPr>
              <w:t>7</w:t>
            </w:r>
          </w:p>
        </w:tc>
        <w:tc>
          <w:tcPr>
            <w:tcW w:w="631" w:type="dxa"/>
          </w:tcPr>
          <w:p w:rsidR="008937E0" w:rsidRPr="00B1414D" w:rsidRDefault="008937E0" w:rsidP="003A622E">
            <w:pPr>
              <w:snapToGrid w:val="0"/>
              <w:jc w:val="center"/>
              <w:rPr>
                <w:rFonts w:ascii="Arial" w:hAnsi="Arial" w:cs="Arial"/>
                <w:color w:val="000000" w:themeColor="text1"/>
                <w:sz w:val="18"/>
                <w:szCs w:val="18"/>
              </w:rPr>
            </w:pPr>
          </w:p>
        </w:tc>
        <w:tc>
          <w:tcPr>
            <w:tcW w:w="581" w:type="dxa"/>
          </w:tcPr>
          <w:p w:rsidR="008937E0" w:rsidRPr="00B1414D" w:rsidRDefault="008937E0" w:rsidP="003A622E">
            <w:pPr>
              <w:snapToGrid w:val="0"/>
              <w:jc w:val="center"/>
              <w:rPr>
                <w:rFonts w:ascii="Arial" w:hAnsi="Arial" w:cs="Arial"/>
                <w:color w:val="000000" w:themeColor="text1"/>
                <w:sz w:val="18"/>
                <w:szCs w:val="18"/>
              </w:rPr>
            </w:pPr>
          </w:p>
        </w:tc>
        <w:tc>
          <w:tcPr>
            <w:tcW w:w="726" w:type="dxa"/>
          </w:tcPr>
          <w:p w:rsidR="008937E0" w:rsidRPr="00B1414D" w:rsidRDefault="008937E0" w:rsidP="003A622E">
            <w:pPr>
              <w:snapToGrid w:val="0"/>
              <w:jc w:val="center"/>
              <w:rPr>
                <w:rFonts w:ascii="Arial" w:hAnsi="Arial" w:cs="Arial"/>
                <w:color w:val="000000" w:themeColor="text1"/>
                <w:sz w:val="18"/>
                <w:szCs w:val="18"/>
              </w:rPr>
            </w:pPr>
          </w:p>
        </w:tc>
        <w:tc>
          <w:tcPr>
            <w:tcW w:w="635" w:type="dxa"/>
          </w:tcPr>
          <w:p w:rsidR="008937E0" w:rsidRPr="00B1414D" w:rsidRDefault="008937E0" w:rsidP="003A622E">
            <w:pPr>
              <w:snapToGrid w:val="0"/>
              <w:jc w:val="center"/>
              <w:rPr>
                <w:rFonts w:ascii="Arial" w:hAnsi="Arial" w:cs="Arial"/>
                <w:color w:val="000000" w:themeColor="text1"/>
                <w:sz w:val="18"/>
                <w:szCs w:val="18"/>
              </w:rPr>
            </w:pPr>
          </w:p>
        </w:tc>
        <w:tc>
          <w:tcPr>
            <w:tcW w:w="655" w:type="dxa"/>
          </w:tcPr>
          <w:p w:rsidR="008937E0" w:rsidRPr="00B1414D" w:rsidRDefault="008937E0" w:rsidP="003A622E">
            <w:pPr>
              <w:snapToGrid w:val="0"/>
              <w:jc w:val="center"/>
              <w:rPr>
                <w:rFonts w:ascii="Arial" w:hAnsi="Arial" w:cs="Arial"/>
                <w:color w:val="000000" w:themeColor="text1"/>
                <w:sz w:val="18"/>
                <w:szCs w:val="18"/>
              </w:rPr>
            </w:pPr>
          </w:p>
        </w:tc>
        <w:tc>
          <w:tcPr>
            <w:tcW w:w="590" w:type="dxa"/>
          </w:tcPr>
          <w:p w:rsidR="008937E0" w:rsidRPr="00B1414D" w:rsidRDefault="008937E0" w:rsidP="003A622E">
            <w:pPr>
              <w:snapToGrid w:val="0"/>
              <w:jc w:val="center"/>
              <w:rPr>
                <w:rFonts w:ascii="Arial" w:hAnsi="Arial" w:cs="Arial"/>
                <w:color w:val="000000" w:themeColor="text1"/>
                <w:sz w:val="18"/>
                <w:szCs w:val="18"/>
              </w:rPr>
            </w:pPr>
          </w:p>
        </w:tc>
        <w:tc>
          <w:tcPr>
            <w:tcW w:w="288" w:type="dxa"/>
          </w:tcPr>
          <w:p w:rsidR="008937E0" w:rsidRPr="00B1414D" w:rsidRDefault="008937E0" w:rsidP="003A622E">
            <w:pPr>
              <w:snapToGrid w:val="0"/>
              <w:jc w:val="center"/>
              <w:rPr>
                <w:rFonts w:ascii="Arial" w:hAnsi="Arial" w:cs="Arial"/>
                <w:color w:val="000000" w:themeColor="text1"/>
                <w:sz w:val="18"/>
                <w:szCs w:val="18"/>
              </w:rPr>
            </w:pPr>
          </w:p>
        </w:tc>
        <w:tc>
          <w:tcPr>
            <w:tcW w:w="279" w:type="dxa"/>
          </w:tcPr>
          <w:p w:rsidR="008937E0" w:rsidRPr="00B1414D" w:rsidRDefault="008937E0" w:rsidP="003A622E">
            <w:pPr>
              <w:snapToGrid w:val="0"/>
              <w:jc w:val="center"/>
              <w:rPr>
                <w:rFonts w:ascii="Arial" w:hAnsi="Arial" w:cs="Arial"/>
                <w:color w:val="000000" w:themeColor="text1"/>
                <w:sz w:val="18"/>
                <w:szCs w:val="18"/>
              </w:rPr>
            </w:pPr>
          </w:p>
        </w:tc>
        <w:tc>
          <w:tcPr>
            <w:tcW w:w="236" w:type="dxa"/>
          </w:tcPr>
          <w:p w:rsidR="008937E0" w:rsidRPr="00B1414D" w:rsidRDefault="008937E0" w:rsidP="003A622E">
            <w:pPr>
              <w:snapToGrid w:val="0"/>
              <w:jc w:val="center"/>
              <w:rPr>
                <w:rFonts w:ascii="Arial" w:hAnsi="Arial" w:cs="Arial"/>
                <w:color w:val="000000" w:themeColor="text1"/>
                <w:sz w:val="18"/>
                <w:szCs w:val="18"/>
              </w:rPr>
            </w:pPr>
          </w:p>
        </w:tc>
        <w:tc>
          <w:tcPr>
            <w:tcW w:w="236" w:type="dxa"/>
          </w:tcPr>
          <w:p w:rsidR="008937E0" w:rsidRPr="00B1414D" w:rsidRDefault="008937E0" w:rsidP="003A622E">
            <w:pPr>
              <w:snapToGrid w:val="0"/>
              <w:jc w:val="center"/>
              <w:rPr>
                <w:rFonts w:ascii="Arial" w:hAnsi="Arial" w:cs="Arial"/>
                <w:color w:val="000000" w:themeColor="text1"/>
                <w:sz w:val="18"/>
                <w:szCs w:val="18"/>
              </w:rPr>
            </w:pPr>
          </w:p>
        </w:tc>
        <w:tc>
          <w:tcPr>
            <w:tcW w:w="236" w:type="dxa"/>
          </w:tcPr>
          <w:p w:rsidR="008937E0" w:rsidRPr="00B1414D" w:rsidRDefault="008937E0" w:rsidP="003A622E">
            <w:pPr>
              <w:snapToGrid w:val="0"/>
              <w:jc w:val="center"/>
              <w:rPr>
                <w:rFonts w:ascii="Arial" w:hAnsi="Arial" w:cs="Arial"/>
                <w:color w:val="000000" w:themeColor="text1"/>
                <w:sz w:val="18"/>
                <w:szCs w:val="18"/>
              </w:rPr>
            </w:pPr>
          </w:p>
        </w:tc>
        <w:tc>
          <w:tcPr>
            <w:tcW w:w="278" w:type="dxa"/>
          </w:tcPr>
          <w:p w:rsidR="008937E0" w:rsidRPr="00B1414D" w:rsidRDefault="008937E0" w:rsidP="003A622E">
            <w:pPr>
              <w:snapToGrid w:val="0"/>
              <w:jc w:val="center"/>
              <w:rPr>
                <w:rFonts w:ascii="Arial" w:hAnsi="Arial" w:cs="Arial"/>
                <w:color w:val="000000" w:themeColor="text1"/>
                <w:sz w:val="18"/>
                <w:szCs w:val="18"/>
              </w:rPr>
            </w:pPr>
          </w:p>
        </w:tc>
      </w:tr>
    </w:tbl>
    <w:p w:rsidR="007357E3" w:rsidRPr="00B1414D" w:rsidRDefault="007357E3" w:rsidP="00150096">
      <w:pPr>
        <w:rPr>
          <w:color w:val="000000" w:themeColor="text1"/>
        </w:rPr>
      </w:pPr>
    </w:p>
    <w:tbl>
      <w:tblPr>
        <w:tblpPr w:leftFromText="180" w:rightFromText="180" w:vertAnchor="text" w:tblpX="-1198" w:tblpY="-1786"/>
        <w:tblW w:w="0" w:type="auto"/>
        <w:tblLook w:val="0000"/>
      </w:tblPr>
      <w:tblGrid>
        <w:gridCol w:w="324"/>
      </w:tblGrid>
      <w:tr w:rsidR="007357E3" w:rsidRPr="00B1414D" w:rsidTr="007357E3">
        <w:tblPrEx>
          <w:tblCellMar>
            <w:top w:w="0" w:type="dxa"/>
            <w:bottom w:w="0" w:type="dxa"/>
          </w:tblCellMar>
        </w:tblPrEx>
        <w:trPr>
          <w:trHeight w:val="253"/>
        </w:trPr>
        <w:tc>
          <w:tcPr>
            <w:tcW w:w="324" w:type="dxa"/>
          </w:tcPr>
          <w:p w:rsidR="007357E3" w:rsidRPr="00B1414D" w:rsidRDefault="007357E3" w:rsidP="007357E3">
            <w:pPr>
              <w:rPr>
                <w:color w:val="000000" w:themeColor="text1"/>
              </w:rPr>
            </w:pPr>
          </w:p>
        </w:tc>
      </w:tr>
    </w:tbl>
    <w:p w:rsidR="00150096" w:rsidRPr="00B1414D" w:rsidRDefault="00150096" w:rsidP="00150096">
      <w:pPr>
        <w:rPr>
          <w:color w:val="000000" w:themeColor="text1"/>
        </w:rPr>
      </w:pPr>
    </w:p>
    <w:tbl>
      <w:tblPr>
        <w:tblW w:w="4985" w:type="pct"/>
        <w:tblCellMar>
          <w:left w:w="72" w:type="dxa"/>
          <w:right w:w="72" w:type="dxa"/>
        </w:tblCellMar>
        <w:tblLook w:val="0000"/>
      </w:tblPr>
      <w:tblGrid>
        <w:gridCol w:w="2907"/>
        <w:gridCol w:w="1154"/>
        <w:gridCol w:w="501"/>
        <w:gridCol w:w="501"/>
        <w:gridCol w:w="501"/>
        <w:gridCol w:w="502"/>
        <w:gridCol w:w="502"/>
        <w:gridCol w:w="502"/>
        <w:gridCol w:w="502"/>
        <w:gridCol w:w="502"/>
        <w:gridCol w:w="502"/>
        <w:gridCol w:w="502"/>
        <w:gridCol w:w="502"/>
        <w:gridCol w:w="502"/>
        <w:gridCol w:w="502"/>
        <w:gridCol w:w="502"/>
        <w:gridCol w:w="502"/>
        <w:gridCol w:w="502"/>
        <w:gridCol w:w="502"/>
        <w:gridCol w:w="473"/>
      </w:tblGrid>
      <w:tr w:rsidR="00A36692" w:rsidRPr="00B1414D" w:rsidTr="00A36692">
        <w:trPr>
          <w:gridAfter w:val="18"/>
          <w:wAfter w:w="3446" w:type="pct"/>
          <w:cantSplit/>
          <w:trHeight w:hRule="exact" w:val="83"/>
        </w:trPr>
        <w:tc>
          <w:tcPr>
            <w:tcW w:w="1113" w:type="pct"/>
            <w:vMerge w:val="restart"/>
            <w:tcBorders>
              <w:top w:val="single" w:sz="4" w:space="0" w:color="000000"/>
              <w:left w:val="single" w:sz="4" w:space="0" w:color="000000"/>
              <w:bottom w:val="single" w:sz="4" w:space="0" w:color="000000"/>
              <w:right w:val="nil"/>
            </w:tcBorders>
            <w:shd w:val="clear" w:color="auto" w:fill="D9D9D9" w:themeFill="background1" w:themeFillShade="D9"/>
          </w:tcPr>
          <w:p w:rsidR="00A36692" w:rsidRPr="00B1414D" w:rsidRDefault="00A36692" w:rsidP="003A622E">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 xml:space="preserve">Module Title </w:t>
            </w:r>
          </w:p>
        </w:tc>
        <w:tc>
          <w:tcPr>
            <w:tcW w:w="442" w:type="pct"/>
            <w:vMerge w:val="restart"/>
            <w:tcBorders>
              <w:top w:val="single" w:sz="4" w:space="0" w:color="000000"/>
              <w:left w:val="single" w:sz="4" w:space="0" w:color="000000"/>
              <w:bottom w:val="nil"/>
              <w:right w:val="nil"/>
            </w:tcBorders>
            <w:shd w:val="clear" w:color="auto" w:fill="D9D9D9" w:themeFill="background1" w:themeFillShade="D9"/>
          </w:tcPr>
          <w:p w:rsidR="00A36692" w:rsidRPr="00B1414D" w:rsidRDefault="00A36692" w:rsidP="003A622E">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Module Code</w:t>
            </w:r>
          </w:p>
          <w:p w:rsidR="00A36692" w:rsidRPr="00B1414D" w:rsidRDefault="00A36692" w:rsidP="003A622E">
            <w:pPr>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by Level</w:t>
            </w:r>
          </w:p>
        </w:tc>
      </w:tr>
      <w:tr w:rsidR="00A36692" w:rsidRPr="00B1414D" w:rsidTr="002F18A6">
        <w:trPr>
          <w:cantSplit/>
        </w:trPr>
        <w:tc>
          <w:tcPr>
            <w:tcW w:w="1113"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A36692" w:rsidRPr="00B1414D" w:rsidRDefault="00A36692" w:rsidP="003A622E">
            <w:pPr>
              <w:rPr>
                <w:rFonts w:ascii="Arial" w:hAnsi="Arial" w:cs="Arial"/>
                <w:b/>
                <w:bCs/>
                <w:color w:val="000000" w:themeColor="text1"/>
                <w:sz w:val="18"/>
                <w:szCs w:val="18"/>
              </w:rPr>
            </w:pPr>
          </w:p>
        </w:tc>
        <w:tc>
          <w:tcPr>
            <w:tcW w:w="442" w:type="pct"/>
            <w:vMerge/>
            <w:tcBorders>
              <w:top w:val="single" w:sz="4" w:space="0" w:color="000000"/>
              <w:left w:val="single" w:sz="4" w:space="0" w:color="000000"/>
              <w:bottom w:val="nil"/>
              <w:right w:val="nil"/>
            </w:tcBorders>
            <w:shd w:val="clear" w:color="auto" w:fill="D9D9D9" w:themeFill="background1" w:themeFillShade="D9"/>
          </w:tcPr>
          <w:p w:rsidR="00A36692" w:rsidRPr="00B1414D" w:rsidRDefault="00A36692" w:rsidP="003A622E">
            <w:pPr>
              <w:rPr>
                <w:rFonts w:ascii="Arial" w:hAnsi="Arial" w:cs="Arial"/>
                <w:b/>
                <w:bCs/>
                <w:color w:val="000000" w:themeColor="text1"/>
                <w:sz w:val="18"/>
                <w:szCs w:val="18"/>
              </w:rPr>
            </w:pPr>
          </w:p>
        </w:tc>
        <w:tc>
          <w:tcPr>
            <w:tcW w:w="3446" w:type="pct"/>
            <w:gridSpan w:val="18"/>
            <w:tcBorders>
              <w:top w:val="single" w:sz="4" w:space="0" w:color="000000"/>
              <w:left w:val="single" w:sz="4" w:space="0" w:color="000000"/>
              <w:bottom w:val="nil"/>
              <w:right w:val="single" w:sz="4" w:space="0" w:color="000000"/>
            </w:tcBorders>
            <w:shd w:val="clear" w:color="auto" w:fill="D9D9D9" w:themeFill="background1" w:themeFillShade="D9"/>
          </w:tcPr>
          <w:p w:rsidR="00A36692" w:rsidRPr="00B1414D" w:rsidRDefault="00A36692" w:rsidP="003A622E">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Programme Outcomes</w:t>
            </w:r>
          </w:p>
        </w:tc>
      </w:tr>
      <w:tr w:rsidR="008937E0" w:rsidRPr="00B1414D" w:rsidTr="002F18A6">
        <w:trPr>
          <w:cantSplit/>
        </w:trPr>
        <w:tc>
          <w:tcPr>
            <w:tcW w:w="1113"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8937E0" w:rsidRPr="00B1414D" w:rsidRDefault="008937E0" w:rsidP="003A622E">
            <w:pPr>
              <w:rPr>
                <w:rFonts w:ascii="Arial" w:hAnsi="Arial" w:cs="Arial"/>
                <w:b/>
                <w:bCs/>
                <w:color w:val="000000" w:themeColor="text1"/>
                <w:sz w:val="18"/>
                <w:szCs w:val="18"/>
              </w:rPr>
            </w:pPr>
          </w:p>
        </w:tc>
        <w:tc>
          <w:tcPr>
            <w:tcW w:w="442" w:type="pct"/>
            <w:vMerge/>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rPr>
                <w:rFonts w:ascii="Arial" w:hAnsi="Arial" w:cs="Arial"/>
                <w:b/>
                <w:bCs/>
                <w:color w:val="000000" w:themeColor="text1"/>
                <w:sz w:val="18"/>
                <w:szCs w:val="18"/>
              </w:rPr>
            </w:pP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pStyle w:val="Heade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A1</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A2</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A3</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A4</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B1</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B2</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B3</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B4</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C1</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C2</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C3</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C4</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C5</w:t>
            </w: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p>
        </w:tc>
        <w:tc>
          <w:tcPr>
            <w:tcW w:w="192" w:type="pct"/>
            <w:tcBorders>
              <w:top w:val="single" w:sz="4" w:space="0" w:color="000000"/>
              <w:left w:val="single" w:sz="4" w:space="0" w:color="000000"/>
              <w:bottom w:val="nil"/>
              <w:right w:val="nil"/>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p>
        </w:tc>
        <w:tc>
          <w:tcPr>
            <w:tcW w:w="181" w:type="pct"/>
            <w:tcBorders>
              <w:top w:val="single" w:sz="4" w:space="0" w:color="000000"/>
              <w:left w:val="single" w:sz="4" w:space="0" w:color="000000"/>
              <w:bottom w:val="nil"/>
              <w:right w:val="single" w:sz="4" w:space="0" w:color="000000"/>
            </w:tcBorders>
            <w:shd w:val="clear" w:color="auto" w:fill="D9D9D9" w:themeFill="background1" w:themeFillShade="D9"/>
          </w:tcPr>
          <w:p w:rsidR="008937E0" w:rsidRPr="00B1414D" w:rsidRDefault="008937E0" w:rsidP="003A622E">
            <w:pPr>
              <w:snapToGrid w:val="0"/>
              <w:spacing w:before="40" w:after="40"/>
              <w:rPr>
                <w:rFonts w:ascii="Arial" w:hAnsi="Arial" w:cs="Arial"/>
                <w:b/>
                <w:bCs/>
                <w:color w:val="000000" w:themeColor="text1"/>
                <w:sz w:val="18"/>
                <w:szCs w:val="18"/>
              </w:rPr>
            </w:pPr>
          </w:p>
        </w:tc>
      </w:tr>
      <w:tr w:rsidR="008937E0" w:rsidRPr="00B1414D" w:rsidTr="002F18A6">
        <w:trPr>
          <w:cantSplit/>
          <w:trHeight w:val="400"/>
        </w:trPr>
        <w:tc>
          <w:tcPr>
            <w:tcW w:w="1113"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e-Marketing Strategy (c)</w:t>
            </w:r>
          </w:p>
        </w:tc>
        <w:tc>
          <w:tcPr>
            <w:tcW w:w="44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MKT4035</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Pr>
        <w:tc>
          <w:tcPr>
            <w:tcW w:w="1113"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Social Media Strategy (c)</w:t>
            </w:r>
          </w:p>
        </w:tc>
        <w:tc>
          <w:tcPr>
            <w:tcW w:w="44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MKT4014</w:t>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nil"/>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Pr>
        <w:tc>
          <w:tcPr>
            <w:tcW w:w="1113"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Marketing Intelligence (c)</w:t>
            </w:r>
          </w:p>
        </w:tc>
        <w:tc>
          <w:tcPr>
            <w:tcW w:w="44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MKT4022</w:t>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nil"/>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nil"/>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313"/>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Online Consumer Behaviour (c)</w:t>
            </w:r>
          </w:p>
        </w:tc>
        <w:tc>
          <w:tcPr>
            <w:tcW w:w="442" w:type="pct"/>
            <w:tcBorders>
              <w:top w:val="single" w:sz="4" w:space="0" w:color="000000"/>
              <w:left w:val="single" w:sz="4" w:space="0" w:color="000000"/>
              <w:bottom w:val="single" w:sz="4" w:space="0" w:color="000000"/>
              <w:right w:val="nil"/>
            </w:tcBorders>
          </w:tcPr>
          <w:p w:rsidR="008937E0" w:rsidRPr="00B1414D" w:rsidRDefault="001C3E5F" w:rsidP="003A622E">
            <w:pPr>
              <w:snapToGrid w:val="0"/>
              <w:spacing w:before="40" w:after="40"/>
              <w:rPr>
                <w:rFonts w:ascii="Arial" w:hAnsi="Arial" w:cs="Arial"/>
                <w:color w:val="000000" w:themeColor="text1"/>
                <w:sz w:val="18"/>
                <w:szCs w:val="18"/>
              </w:rPr>
            </w:pPr>
            <w:r>
              <w:rPr>
                <w:rFonts w:ascii="Arial" w:hAnsi="Arial" w:cs="Arial"/>
                <w:color w:val="000000" w:themeColor="text1"/>
                <w:sz w:val="18"/>
                <w:szCs w:val="18"/>
              </w:rPr>
              <w:t>MKT4116</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479"/>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Digital Advertising (o)</w:t>
            </w:r>
          </w:p>
        </w:tc>
        <w:tc>
          <w:tcPr>
            <w:tcW w:w="44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MKT4006</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479"/>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Mobile Marketing (o)</w:t>
            </w:r>
          </w:p>
        </w:tc>
        <w:tc>
          <w:tcPr>
            <w:tcW w:w="442" w:type="pct"/>
            <w:tcBorders>
              <w:top w:val="single" w:sz="4" w:space="0" w:color="000000"/>
              <w:left w:val="single" w:sz="4" w:space="0" w:color="000000"/>
              <w:bottom w:val="single" w:sz="4" w:space="0" w:color="000000"/>
              <w:right w:val="nil"/>
            </w:tcBorders>
          </w:tcPr>
          <w:p w:rsidR="008937E0" w:rsidRPr="00B1414D" w:rsidRDefault="009A2E61" w:rsidP="003A622E">
            <w:pPr>
              <w:snapToGrid w:val="0"/>
              <w:spacing w:before="40" w:after="40"/>
              <w:rPr>
                <w:rFonts w:ascii="Arial" w:hAnsi="Arial" w:cs="Arial"/>
                <w:color w:val="000000" w:themeColor="text1"/>
                <w:sz w:val="18"/>
                <w:szCs w:val="18"/>
              </w:rPr>
            </w:pPr>
            <w:r>
              <w:rPr>
                <w:rFonts w:ascii="Arial" w:hAnsi="Arial" w:cs="Arial"/>
                <w:color w:val="000000" w:themeColor="text1"/>
                <w:sz w:val="18"/>
                <w:szCs w:val="18"/>
              </w:rPr>
              <w:t>MKT4020</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479"/>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Professional Practice Projects (o)</w:t>
            </w:r>
          </w:p>
        </w:tc>
        <w:tc>
          <w:tcPr>
            <w:tcW w:w="44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MKT4029</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479"/>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Entrepreneurship in the Digital Sector(o)</w:t>
            </w:r>
          </w:p>
        </w:tc>
        <w:tc>
          <w:tcPr>
            <w:tcW w:w="44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MKT4018</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r w:rsidR="008937E0" w:rsidRPr="00B1414D" w:rsidTr="002F18A6">
        <w:trPr>
          <w:cantSplit/>
          <w:trHeight w:val="479"/>
        </w:trPr>
        <w:tc>
          <w:tcPr>
            <w:tcW w:w="1113"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Internship in the Digital Sector (o)</w:t>
            </w:r>
          </w:p>
        </w:tc>
        <w:tc>
          <w:tcPr>
            <w:tcW w:w="442" w:type="pct"/>
            <w:tcBorders>
              <w:top w:val="single" w:sz="4" w:space="0" w:color="000000"/>
              <w:left w:val="single" w:sz="4" w:space="0" w:color="000000"/>
              <w:bottom w:val="single" w:sz="4" w:space="0" w:color="000000"/>
              <w:right w:val="nil"/>
            </w:tcBorders>
          </w:tcPr>
          <w:p w:rsidR="008937E0" w:rsidRPr="00B1414D" w:rsidRDefault="00210423" w:rsidP="003A622E">
            <w:pPr>
              <w:snapToGrid w:val="0"/>
              <w:spacing w:before="40" w:after="40"/>
              <w:rPr>
                <w:rFonts w:ascii="Arial" w:hAnsi="Arial" w:cs="Arial"/>
                <w:color w:val="000000" w:themeColor="text1"/>
                <w:sz w:val="18"/>
                <w:szCs w:val="18"/>
              </w:rPr>
            </w:pPr>
            <w:r>
              <w:rPr>
                <w:rFonts w:ascii="Arial" w:hAnsi="Arial" w:cs="Arial"/>
                <w:color w:val="000000" w:themeColor="text1"/>
                <w:sz w:val="18"/>
                <w:szCs w:val="18"/>
              </w:rPr>
              <w:t>MKT4101</w:t>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875614">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92" w:type="pct"/>
            <w:tcBorders>
              <w:top w:val="single" w:sz="4" w:space="0" w:color="000000"/>
              <w:left w:val="single" w:sz="4" w:space="0" w:color="000000"/>
              <w:bottom w:val="single" w:sz="4" w:space="0" w:color="000000"/>
              <w:right w:val="nil"/>
            </w:tcBorders>
          </w:tcPr>
          <w:p w:rsidR="008937E0" w:rsidRPr="00B1414D" w:rsidRDefault="008937E0" w:rsidP="003A622E">
            <w:pPr>
              <w:snapToGrid w:val="0"/>
              <w:spacing w:before="40" w:after="40"/>
              <w:rPr>
                <w:rFonts w:ascii="Arial" w:hAnsi="Arial" w:cs="Arial"/>
                <w:color w:val="000000" w:themeColor="text1"/>
                <w:sz w:val="18"/>
                <w:szCs w:val="18"/>
              </w:rPr>
            </w:pPr>
          </w:p>
        </w:tc>
        <w:tc>
          <w:tcPr>
            <w:tcW w:w="181" w:type="pct"/>
            <w:tcBorders>
              <w:top w:val="single" w:sz="4" w:space="0" w:color="000000"/>
              <w:left w:val="single" w:sz="4" w:space="0" w:color="000000"/>
              <w:bottom w:val="single" w:sz="4" w:space="0" w:color="000000"/>
              <w:right w:val="single" w:sz="4" w:space="0" w:color="000000"/>
            </w:tcBorders>
          </w:tcPr>
          <w:p w:rsidR="008937E0" w:rsidRPr="00B1414D" w:rsidRDefault="008937E0" w:rsidP="003A622E">
            <w:pPr>
              <w:snapToGrid w:val="0"/>
              <w:spacing w:before="40" w:after="40"/>
              <w:rPr>
                <w:rFonts w:ascii="Arial" w:hAnsi="Arial" w:cs="Arial"/>
                <w:color w:val="000000" w:themeColor="text1"/>
                <w:sz w:val="18"/>
                <w:szCs w:val="18"/>
              </w:rPr>
            </w:pPr>
          </w:p>
        </w:tc>
      </w:tr>
    </w:tbl>
    <w:p w:rsidR="00150096" w:rsidRPr="00B1414D" w:rsidRDefault="00150096" w:rsidP="00150096">
      <w:pPr>
        <w:rPr>
          <w:color w:val="000000" w:themeColor="text1"/>
        </w:rPr>
      </w:pPr>
    </w:p>
    <w:p w:rsidR="00150096" w:rsidRPr="00B1414D" w:rsidRDefault="00150096" w:rsidP="00150096">
      <w:pPr>
        <w:rPr>
          <w:color w:val="000000" w:themeColor="text1"/>
        </w:rPr>
      </w:pPr>
    </w:p>
    <w:p w:rsidR="00150096" w:rsidRPr="00B1414D" w:rsidRDefault="00150096" w:rsidP="00150096">
      <w:pPr>
        <w:rPr>
          <w:color w:val="000000" w:themeColor="text1"/>
        </w:rPr>
      </w:pPr>
      <w:r w:rsidRPr="00B1414D">
        <w:rPr>
          <w:color w:val="000000" w:themeColor="text1"/>
        </w:rPr>
        <w:t>(c) = Compulsory</w:t>
      </w:r>
    </w:p>
    <w:p w:rsidR="00150096" w:rsidRPr="00B1414D" w:rsidRDefault="00150096" w:rsidP="00150096">
      <w:pPr>
        <w:rPr>
          <w:color w:val="000000" w:themeColor="text1"/>
        </w:rPr>
      </w:pPr>
      <w:r w:rsidRPr="00B1414D">
        <w:rPr>
          <w:color w:val="000000" w:themeColor="text1"/>
        </w:rPr>
        <w:t xml:space="preserve">(o) = Option </w:t>
      </w:r>
    </w:p>
    <w:p w:rsidR="00DD3BFF" w:rsidRDefault="004B6739" w:rsidP="00150096">
      <w:pPr>
        <w:rPr>
          <w:rFonts w:ascii="Arial" w:hAnsi="Arial" w:cs="Arial"/>
          <w:color w:val="000000" w:themeColor="text1"/>
        </w:rPr>
      </w:pPr>
      <w:r>
        <w:rPr>
          <w:rFonts w:ascii="Arial" w:hAnsi="Arial" w:cs="Arial"/>
          <w:color w:val="000000" w:themeColor="text1"/>
        </w:rPr>
        <w:br w:type="column"/>
      </w:r>
    </w:p>
    <w:p w:rsidR="004B6739" w:rsidRDefault="009625E4" w:rsidP="009625E4">
      <w:pPr>
        <w:jc w:val="center"/>
        <w:rPr>
          <w:rFonts w:ascii="Arial" w:hAnsi="Arial" w:cs="Arial"/>
          <w:color w:val="000000" w:themeColor="text1"/>
        </w:rPr>
      </w:pPr>
      <w:r>
        <w:rPr>
          <w:rFonts w:ascii="Arial" w:hAnsi="Arial" w:cs="Arial"/>
          <w:color w:val="000000" w:themeColor="text1"/>
        </w:rPr>
        <w:t xml:space="preserve">PG Diploma in HE </w:t>
      </w:r>
    </w:p>
    <w:p w:rsidR="004B6739" w:rsidRPr="00B1414D" w:rsidRDefault="004B6739" w:rsidP="004B6739">
      <w:pPr>
        <w:rPr>
          <w:color w:val="000000" w:themeColor="text1"/>
        </w:rPr>
      </w:pPr>
    </w:p>
    <w:tbl>
      <w:tblPr>
        <w:tblW w:w="5184" w:type="pct"/>
        <w:tblLayout w:type="fixed"/>
        <w:tblCellMar>
          <w:left w:w="72" w:type="dxa"/>
          <w:right w:w="72" w:type="dxa"/>
        </w:tblCellMar>
        <w:tblLook w:val="0000"/>
      </w:tblPr>
      <w:tblGrid>
        <w:gridCol w:w="2127"/>
        <w:gridCol w:w="1773"/>
        <w:gridCol w:w="165"/>
        <w:gridCol w:w="333"/>
        <w:gridCol w:w="483"/>
        <w:gridCol w:w="483"/>
        <w:gridCol w:w="484"/>
        <w:gridCol w:w="484"/>
        <w:gridCol w:w="484"/>
        <w:gridCol w:w="484"/>
        <w:gridCol w:w="484"/>
        <w:gridCol w:w="484"/>
        <w:gridCol w:w="484"/>
        <w:gridCol w:w="484"/>
        <w:gridCol w:w="484"/>
        <w:gridCol w:w="484"/>
        <w:gridCol w:w="484"/>
        <w:gridCol w:w="484"/>
        <w:gridCol w:w="484"/>
        <w:gridCol w:w="484"/>
        <w:gridCol w:w="503"/>
        <w:gridCol w:w="462"/>
        <w:gridCol w:w="481"/>
      </w:tblGrid>
      <w:tr w:rsidR="00257B29" w:rsidRPr="00B1414D" w:rsidTr="00257B29">
        <w:trPr>
          <w:gridAfter w:val="20"/>
          <w:wAfter w:w="3504" w:type="pct"/>
          <w:cantSplit/>
          <w:trHeight w:hRule="exact" w:val="83"/>
        </w:trPr>
        <w:tc>
          <w:tcPr>
            <w:tcW w:w="783" w:type="pct"/>
            <w:vMerge w:val="restart"/>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 xml:space="preserve">Module Title </w:t>
            </w:r>
          </w:p>
        </w:tc>
        <w:tc>
          <w:tcPr>
            <w:tcW w:w="653" w:type="pct"/>
            <w:vMerge w:val="restar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Module Code</w:t>
            </w:r>
          </w:p>
          <w:p w:rsidR="00257B29" w:rsidRPr="00B1414D" w:rsidRDefault="00257B29" w:rsidP="00C06088">
            <w:pPr>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by Level</w:t>
            </w:r>
          </w:p>
        </w:tc>
        <w:tc>
          <w:tcPr>
            <w:tcW w:w="61"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p>
        </w:tc>
      </w:tr>
      <w:tr w:rsidR="00257B29" w:rsidRPr="00B1414D" w:rsidTr="00257B29">
        <w:trPr>
          <w:gridAfter w:val="1"/>
          <w:wAfter w:w="177" w:type="pct"/>
          <w:cantSplit/>
        </w:trPr>
        <w:tc>
          <w:tcPr>
            <w:tcW w:w="783"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653" w:type="pct"/>
            <w:vMerge/>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3217" w:type="pct"/>
            <w:gridSpan w:val="19"/>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Programme Outcomes</w:t>
            </w:r>
          </w:p>
        </w:tc>
        <w:tc>
          <w:tcPr>
            <w:tcW w:w="170"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p>
        </w:tc>
      </w:tr>
      <w:tr w:rsidR="00257B29" w:rsidRPr="00B1414D" w:rsidTr="00257B29">
        <w:trPr>
          <w:cantSplit/>
        </w:trPr>
        <w:tc>
          <w:tcPr>
            <w:tcW w:w="783"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653" w:type="pct"/>
            <w:vMerge/>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184" w:type="pct"/>
            <w:gridSpan w:val="2"/>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pStyle w:val="Heade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A1</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A2</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A3</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A4</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B1</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B2</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B3</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B4</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C1</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C2</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C3</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C4</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C5</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D1</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D2</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D3</w:t>
            </w:r>
          </w:p>
        </w:tc>
        <w:tc>
          <w:tcPr>
            <w:tcW w:w="178"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D4</w:t>
            </w:r>
          </w:p>
        </w:tc>
        <w:tc>
          <w:tcPr>
            <w:tcW w:w="177"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D5</w:t>
            </w:r>
          </w:p>
        </w:tc>
        <w:tc>
          <w:tcPr>
            <w:tcW w:w="170"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D6</w:t>
            </w:r>
          </w:p>
        </w:tc>
        <w:tc>
          <w:tcPr>
            <w:tcW w:w="177" w:type="pct"/>
          </w:tcPr>
          <w:p w:rsidR="00257B29" w:rsidRPr="00B1414D" w:rsidRDefault="00257B29" w:rsidP="00875614">
            <w:pPr>
              <w:snapToGrid w:val="0"/>
              <w:spacing w:before="40" w:after="40"/>
              <w:rPr>
                <w:rFonts w:ascii="Arial" w:hAnsi="Arial" w:cs="Arial"/>
                <w:b/>
                <w:bCs/>
                <w:color w:val="000000" w:themeColor="text1"/>
                <w:sz w:val="18"/>
                <w:szCs w:val="18"/>
              </w:rPr>
            </w:pPr>
          </w:p>
        </w:tc>
      </w:tr>
      <w:tr w:rsidR="00257B29" w:rsidRPr="00B1414D" w:rsidTr="00257B29">
        <w:trPr>
          <w:cantSplit/>
          <w:trHeight w:val="400"/>
        </w:trPr>
        <w:tc>
          <w:tcPr>
            <w:tcW w:w="783"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e-Marketing Strategy (c)</w:t>
            </w:r>
          </w:p>
        </w:tc>
        <w:tc>
          <w:tcPr>
            <w:tcW w:w="653"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MKT4035</w:t>
            </w:r>
          </w:p>
        </w:tc>
        <w:tc>
          <w:tcPr>
            <w:tcW w:w="184" w:type="pct"/>
            <w:gridSpan w:val="2"/>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0"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7" w:type="pct"/>
          </w:tcPr>
          <w:p w:rsidR="00257B29" w:rsidRPr="00B1414D" w:rsidRDefault="00257B29" w:rsidP="00875614">
            <w:pPr>
              <w:snapToGrid w:val="0"/>
              <w:spacing w:before="40" w:after="40"/>
              <w:rPr>
                <w:rFonts w:ascii="Arial" w:hAnsi="Arial" w:cs="Arial"/>
                <w:color w:val="000000" w:themeColor="text1"/>
                <w:sz w:val="18"/>
                <w:szCs w:val="18"/>
              </w:rPr>
            </w:pPr>
          </w:p>
        </w:tc>
      </w:tr>
      <w:tr w:rsidR="00257B29" w:rsidRPr="00B1414D" w:rsidTr="00257B29">
        <w:trPr>
          <w:cantSplit/>
        </w:trPr>
        <w:tc>
          <w:tcPr>
            <w:tcW w:w="783"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Social Media Strategy (c)</w:t>
            </w:r>
          </w:p>
        </w:tc>
        <w:tc>
          <w:tcPr>
            <w:tcW w:w="653"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MKT4014</w:t>
            </w:r>
          </w:p>
        </w:tc>
        <w:tc>
          <w:tcPr>
            <w:tcW w:w="184" w:type="pct"/>
            <w:gridSpan w:val="2"/>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0"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7" w:type="pct"/>
          </w:tcPr>
          <w:p w:rsidR="00257B29" w:rsidRPr="00B1414D" w:rsidRDefault="00257B29" w:rsidP="00875614">
            <w:pPr>
              <w:snapToGrid w:val="0"/>
              <w:spacing w:before="40" w:after="40"/>
              <w:rPr>
                <w:rFonts w:ascii="Arial" w:hAnsi="Arial" w:cs="Arial"/>
                <w:color w:val="000000" w:themeColor="text1"/>
                <w:sz w:val="18"/>
                <w:szCs w:val="18"/>
              </w:rPr>
            </w:pPr>
          </w:p>
        </w:tc>
      </w:tr>
      <w:tr w:rsidR="00257B29" w:rsidRPr="00B1414D" w:rsidTr="00257B29">
        <w:trPr>
          <w:cantSplit/>
        </w:trPr>
        <w:tc>
          <w:tcPr>
            <w:tcW w:w="783"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Marketing Intelligence (c)</w:t>
            </w:r>
          </w:p>
        </w:tc>
        <w:tc>
          <w:tcPr>
            <w:tcW w:w="653"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MKT4022</w:t>
            </w:r>
          </w:p>
        </w:tc>
        <w:tc>
          <w:tcPr>
            <w:tcW w:w="184" w:type="pct"/>
            <w:gridSpan w:val="2"/>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0"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Pr>
          <w:p w:rsidR="00257B29" w:rsidRPr="00B1414D" w:rsidRDefault="00257B29" w:rsidP="00875614">
            <w:pPr>
              <w:snapToGrid w:val="0"/>
              <w:spacing w:before="40" w:after="40"/>
              <w:rPr>
                <w:rFonts w:ascii="Arial" w:hAnsi="Arial" w:cs="Arial"/>
                <w:color w:val="000000" w:themeColor="text1"/>
                <w:sz w:val="18"/>
                <w:szCs w:val="18"/>
              </w:rPr>
            </w:pPr>
          </w:p>
        </w:tc>
      </w:tr>
      <w:tr w:rsidR="00257B29" w:rsidRPr="00B1414D" w:rsidTr="00257B29">
        <w:trPr>
          <w:cantSplit/>
          <w:trHeight w:val="313"/>
        </w:trPr>
        <w:tc>
          <w:tcPr>
            <w:tcW w:w="783"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Online Consumer Behaviour (c)</w:t>
            </w:r>
          </w:p>
        </w:tc>
        <w:tc>
          <w:tcPr>
            <w:tcW w:w="653" w:type="pct"/>
            <w:tcBorders>
              <w:top w:val="single" w:sz="4" w:space="0" w:color="000000"/>
              <w:left w:val="single" w:sz="4" w:space="0" w:color="000000"/>
              <w:bottom w:val="single" w:sz="4" w:space="0" w:color="000000"/>
              <w:right w:val="nil"/>
            </w:tcBorders>
          </w:tcPr>
          <w:p w:rsidR="00257B29" w:rsidRPr="00B1414D" w:rsidRDefault="001C3E5F" w:rsidP="00C06088">
            <w:pPr>
              <w:snapToGrid w:val="0"/>
              <w:spacing w:before="40" w:after="40"/>
              <w:rPr>
                <w:rFonts w:ascii="Arial" w:hAnsi="Arial" w:cs="Arial"/>
                <w:color w:val="000000" w:themeColor="text1"/>
                <w:sz w:val="18"/>
                <w:szCs w:val="18"/>
              </w:rPr>
            </w:pPr>
            <w:r>
              <w:rPr>
                <w:rFonts w:ascii="Arial" w:hAnsi="Arial" w:cs="Arial"/>
                <w:color w:val="000000" w:themeColor="text1"/>
                <w:sz w:val="18"/>
                <w:szCs w:val="18"/>
              </w:rPr>
              <w:t>MKT4116</w:t>
            </w:r>
          </w:p>
        </w:tc>
        <w:tc>
          <w:tcPr>
            <w:tcW w:w="184" w:type="pct"/>
            <w:gridSpan w:val="2"/>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8"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0"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7" w:type="pct"/>
          </w:tcPr>
          <w:p w:rsidR="00257B29" w:rsidRPr="00B1414D" w:rsidRDefault="00257B29" w:rsidP="00875614">
            <w:pPr>
              <w:snapToGrid w:val="0"/>
              <w:spacing w:before="40" w:after="40"/>
              <w:rPr>
                <w:rFonts w:ascii="Arial" w:hAnsi="Arial" w:cs="Arial"/>
                <w:color w:val="000000" w:themeColor="text1"/>
                <w:sz w:val="18"/>
                <w:szCs w:val="18"/>
              </w:rPr>
            </w:pPr>
          </w:p>
        </w:tc>
      </w:tr>
    </w:tbl>
    <w:p w:rsidR="009625E4" w:rsidRDefault="009625E4" w:rsidP="00150096">
      <w:pPr>
        <w:rPr>
          <w:rFonts w:ascii="Arial" w:hAnsi="Arial" w:cs="Arial"/>
          <w:color w:val="000000" w:themeColor="text1"/>
        </w:rPr>
      </w:pPr>
    </w:p>
    <w:p w:rsidR="004B6739" w:rsidRDefault="009625E4" w:rsidP="009625E4">
      <w:pPr>
        <w:jc w:val="center"/>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PG Certificate In HE</w:t>
      </w:r>
    </w:p>
    <w:p w:rsidR="009625E4" w:rsidRDefault="009625E4" w:rsidP="00150096">
      <w:pPr>
        <w:rPr>
          <w:rFonts w:ascii="Arial" w:hAnsi="Arial" w:cs="Arial"/>
          <w:color w:val="000000" w:themeColor="text1"/>
        </w:rPr>
      </w:pPr>
    </w:p>
    <w:p w:rsidR="009625E4" w:rsidRPr="00B1414D" w:rsidRDefault="009625E4" w:rsidP="009625E4">
      <w:pPr>
        <w:rPr>
          <w:color w:val="000000" w:themeColor="text1"/>
        </w:rPr>
      </w:pPr>
    </w:p>
    <w:tbl>
      <w:tblPr>
        <w:tblW w:w="5000" w:type="pct"/>
        <w:tblCellMar>
          <w:left w:w="72" w:type="dxa"/>
          <w:right w:w="72" w:type="dxa"/>
        </w:tblCellMar>
        <w:tblLook w:val="0000"/>
      </w:tblPr>
      <w:tblGrid>
        <w:gridCol w:w="2814"/>
        <w:gridCol w:w="1113"/>
        <w:gridCol w:w="458"/>
        <w:gridCol w:w="26"/>
        <w:gridCol w:w="485"/>
        <w:gridCol w:w="485"/>
        <w:gridCol w:w="485"/>
        <w:gridCol w:w="485"/>
        <w:gridCol w:w="485"/>
        <w:gridCol w:w="485"/>
        <w:gridCol w:w="485"/>
        <w:gridCol w:w="485"/>
        <w:gridCol w:w="485"/>
        <w:gridCol w:w="485"/>
        <w:gridCol w:w="485"/>
        <w:gridCol w:w="485"/>
        <w:gridCol w:w="485"/>
        <w:gridCol w:w="485"/>
        <w:gridCol w:w="485"/>
        <w:gridCol w:w="485"/>
        <w:gridCol w:w="474"/>
        <w:gridCol w:w="459"/>
      </w:tblGrid>
      <w:tr w:rsidR="00257B29" w:rsidRPr="00B1414D" w:rsidTr="00257B29">
        <w:trPr>
          <w:gridAfter w:val="19"/>
          <w:wAfter w:w="3327" w:type="pct"/>
          <w:cantSplit/>
          <w:trHeight w:hRule="exact" w:val="83"/>
        </w:trPr>
        <w:tc>
          <w:tcPr>
            <w:tcW w:w="1074" w:type="pct"/>
            <w:vMerge w:val="restart"/>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 xml:space="preserve">Module Title </w:t>
            </w:r>
          </w:p>
        </w:tc>
        <w:tc>
          <w:tcPr>
            <w:tcW w:w="425" w:type="pct"/>
            <w:vMerge w:val="restar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Module Code</w:t>
            </w:r>
          </w:p>
          <w:p w:rsidR="00257B29" w:rsidRPr="00B1414D" w:rsidRDefault="00257B29" w:rsidP="00C06088">
            <w:pPr>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by Level</w:t>
            </w:r>
          </w:p>
        </w:tc>
        <w:tc>
          <w:tcPr>
            <w:tcW w:w="17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p>
        </w:tc>
      </w:tr>
      <w:tr w:rsidR="00257B29" w:rsidRPr="00B1414D" w:rsidTr="00257B29">
        <w:trPr>
          <w:cantSplit/>
        </w:trPr>
        <w:tc>
          <w:tcPr>
            <w:tcW w:w="1074"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425" w:type="pct"/>
            <w:vMerge/>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3326" w:type="pct"/>
            <w:gridSpan w:val="19"/>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Programme Outcomes</w:t>
            </w:r>
          </w:p>
        </w:tc>
        <w:tc>
          <w:tcPr>
            <w:tcW w:w="175"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p>
        </w:tc>
      </w:tr>
      <w:tr w:rsidR="00257B29" w:rsidRPr="00B1414D" w:rsidTr="00257B29">
        <w:trPr>
          <w:cantSplit/>
        </w:trPr>
        <w:tc>
          <w:tcPr>
            <w:tcW w:w="1074" w:type="pct"/>
            <w:vMerge/>
            <w:tcBorders>
              <w:top w:val="single" w:sz="4" w:space="0" w:color="000000"/>
              <w:left w:val="single" w:sz="4" w:space="0" w:color="000000"/>
              <w:bottom w:val="single" w:sz="4" w:space="0" w:color="000000"/>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425" w:type="pct"/>
            <w:vMerge/>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rPr>
                <w:rFonts w:ascii="Arial" w:hAnsi="Arial" w:cs="Arial"/>
                <w:b/>
                <w:bCs/>
                <w:color w:val="000000" w:themeColor="text1"/>
                <w:sz w:val="18"/>
                <w:szCs w:val="18"/>
              </w:rPr>
            </w:pPr>
          </w:p>
        </w:tc>
        <w:tc>
          <w:tcPr>
            <w:tcW w:w="185" w:type="pct"/>
            <w:gridSpan w:val="2"/>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pStyle w:val="Heade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A1</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A2</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A3</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C06088">
            <w:pPr>
              <w:snapToGrid w:val="0"/>
              <w:spacing w:before="40" w:after="40"/>
              <w:rPr>
                <w:rFonts w:ascii="Arial" w:hAnsi="Arial" w:cs="Arial"/>
                <w:b/>
                <w:bCs/>
                <w:color w:val="000000" w:themeColor="text1"/>
                <w:sz w:val="18"/>
                <w:szCs w:val="18"/>
              </w:rPr>
            </w:pPr>
            <w:r>
              <w:rPr>
                <w:rFonts w:ascii="Arial" w:hAnsi="Arial" w:cs="Arial"/>
                <w:b/>
                <w:bCs/>
                <w:color w:val="000000" w:themeColor="text1"/>
                <w:sz w:val="18"/>
                <w:szCs w:val="18"/>
              </w:rPr>
              <w:t>A4</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B1</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B2</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B3</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B4</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C1</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C2</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C3</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C4</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C5</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D1</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D2</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D3</w:t>
            </w:r>
          </w:p>
        </w:tc>
        <w:tc>
          <w:tcPr>
            <w:tcW w:w="185" w:type="pct"/>
            <w:tcBorders>
              <w:top w:val="single" w:sz="4" w:space="0" w:color="000000"/>
              <w:left w:val="single" w:sz="4" w:space="0" w:color="000000"/>
              <w:bottom w:val="nil"/>
              <w:right w:val="nil"/>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D4</w:t>
            </w:r>
          </w:p>
        </w:tc>
        <w:tc>
          <w:tcPr>
            <w:tcW w:w="181"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D5</w:t>
            </w:r>
          </w:p>
        </w:tc>
        <w:tc>
          <w:tcPr>
            <w:tcW w:w="175" w:type="pct"/>
            <w:tcBorders>
              <w:top w:val="single" w:sz="4" w:space="0" w:color="000000"/>
              <w:left w:val="single" w:sz="4" w:space="0" w:color="000000"/>
              <w:bottom w:val="nil"/>
              <w:right w:val="single" w:sz="4" w:space="0" w:color="000000"/>
            </w:tcBorders>
            <w:shd w:val="clear" w:color="auto" w:fill="D9D9D9" w:themeFill="background1" w:themeFillShade="D9"/>
          </w:tcPr>
          <w:p w:rsidR="00257B29" w:rsidRPr="00B1414D" w:rsidRDefault="00257B29" w:rsidP="00875614">
            <w:pPr>
              <w:snapToGrid w:val="0"/>
              <w:spacing w:before="40" w:after="40"/>
              <w:rPr>
                <w:rFonts w:ascii="Arial" w:hAnsi="Arial" w:cs="Arial"/>
                <w:b/>
                <w:bCs/>
                <w:color w:val="000000" w:themeColor="text1"/>
                <w:sz w:val="18"/>
                <w:szCs w:val="18"/>
              </w:rPr>
            </w:pPr>
            <w:r w:rsidRPr="00B1414D">
              <w:rPr>
                <w:rFonts w:ascii="Arial" w:hAnsi="Arial" w:cs="Arial"/>
                <w:b/>
                <w:bCs/>
                <w:color w:val="000000" w:themeColor="text1"/>
                <w:sz w:val="18"/>
                <w:szCs w:val="18"/>
              </w:rPr>
              <w:t>D6</w:t>
            </w:r>
          </w:p>
        </w:tc>
      </w:tr>
      <w:tr w:rsidR="00257B29" w:rsidRPr="00B1414D" w:rsidTr="00257B29">
        <w:trPr>
          <w:cantSplit/>
          <w:trHeight w:val="400"/>
        </w:trPr>
        <w:tc>
          <w:tcPr>
            <w:tcW w:w="1074"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e-Marketing Strategy (c)</w:t>
            </w:r>
          </w:p>
        </w:tc>
        <w:tc>
          <w:tcPr>
            <w:tcW w:w="425"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MKT4035</w:t>
            </w:r>
          </w:p>
        </w:tc>
        <w:tc>
          <w:tcPr>
            <w:tcW w:w="185" w:type="pct"/>
            <w:gridSpan w:val="2"/>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single" w:sz="4" w:space="0" w:color="000000"/>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1"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5" w:type="pct"/>
            <w:tcBorders>
              <w:top w:val="single" w:sz="4" w:space="0" w:color="000000"/>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p>
        </w:tc>
      </w:tr>
      <w:tr w:rsidR="00257B29" w:rsidRPr="00B1414D" w:rsidTr="00257B29">
        <w:trPr>
          <w:cantSplit/>
        </w:trPr>
        <w:tc>
          <w:tcPr>
            <w:tcW w:w="1074"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Social Media Strategy (c)</w:t>
            </w:r>
          </w:p>
        </w:tc>
        <w:tc>
          <w:tcPr>
            <w:tcW w:w="425"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t>MKT4014</w:t>
            </w:r>
          </w:p>
        </w:tc>
        <w:tc>
          <w:tcPr>
            <w:tcW w:w="185" w:type="pct"/>
            <w:gridSpan w:val="2"/>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C06088">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5" w:type="pct"/>
            <w:tcBorders>
              <w:top w:val="nil"/>
              <w:left w:val="single" w:sz="4" w:space="0" w:color="000000"/>
              <w:bottom w:val="single" w:sz="4" w:space="0" w:color="000000"/>
              <w:right w:val="nil"/>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81"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r w:rsidRPr="00B1414D">
              <w:rPr>
                <w:rFonts w:ascii="Arial" w:hAnsi="Arial" w:cs="Arial"/>
                <w:color w:val="000000" w:themeColor="text1"/>
                <w:sz w:val="18"/>
                <w:szCs w:val="18"/>
              </w:rPr>
              <w:sym w:font="Bookshelf Symbol 7" w:char="F070"/>
            </w:r>
          </w:p>
        </w:tc>
        <w:tc>
          <w:tcPr>
            <w:tcW w:w="175" w:type="pct"/>
            <w:tcBorders>
              <w:top w:val="nil"/>
              <w:left w:val="single" w:sz="4" w:space="0" w:color="000000"/>
              <w:bottom w:val="single" w:sz="4" w:space="0" w:color="000000"/>
              <w:right w:val="single" w:sz="4" w:space="0" w:color="000000"/>
            </w:tcBorders>
          </w:tcPr>
          <w:p w:rsidR="00257B29" w:rsidRPr="00B1414D" w:rsidRDefault="00257B29" w:rsidP="00875614">
            <w:pPr>
              <w:snapToGrid w:val="0"/>
              <w:spacing w:before="40" w:after="40"/>
              <w:rPr>
                <w:rFonts w:ascii="Arial" w:hAnsi="Arial" w:cs="Arial"/>
                <w:color w:val="000000" w:themeColor="text1"/>
                <w:sz w:val="18"/>
                <w:szCs w:val="18"/>
              </w:rPr>
            </w:pPr>
          </w:p>
        </w:tc>
      </w:tr>
    </w:tbl>
    <w:p w:rsidR="009625E4" w:rsidRPr="00B1414D" w:rsidRDefault="009625E4" w:rsidP="00150096">
      <w:pPr>
        <w:rPr>
          <w:rFonts w:ascii="Arial" w:hAnsi="Arial" w:cs="Arial"/>
          <w:color w:val="000000" w:themeColor="text1"/>
        </w:rPr>
      </w:pPr>
    </w:p>
    <w:sectPr w:rsidR="009625E4" w:rsidRPr="00B1414D" w:rsidSect="00150096">
      <w:footerReference w:type="default" r:id="rId13"/>
      <w:pgSz w:w="15840" w:h="12240" w:orient="landscape" w:code="1"/>
      <w:pgMar w:top="1440" w:right="1440" w:bottom="1440" w:left="1440" w:header="709" w:footer="709" w:gutter="0"/>
      <w:pgNumType w:start="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21" w:rsidRDefault="008C4F21">
      <w:r>
        <w:separator/>
      </w:r>
    </w:p>
  </w:endnote>
  <w:endnote w:type="continuationSeparator" w:id="1">
    <w:p w:rsidR="008C4F21" w:rsidRDefault="008C4F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altName w:val="Calisto MT"/>
    <w:panose1 w:val="02040503050406030204"/>
    <w:charset w:val="00"/>
    <w:family w:val="roman"/>
    <w:pitch w:val="variable"/>
    <w:sig w:usb0="A00002EF" w:usb1="4000004B" w:usb2="00000000" w:usb3="00000000" w:csb0="0000009F" w:csb1="00000000"/>
  </w:font>
  <w:font w:name="Middlesex University Logo">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96" w:rsidRDefault="00150096">
    <w:pPr>
      <w:pStyle w:val="Footer"/>
      <w:tabs>
        <w:tab w:val="center" w:pos="6804"/>
      </w:tabs>
    </w:pP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44113D">
      <w:rPr>
        <w:noProof/>
        <w:sz w:val="20"/>
        <w:szCs w:val="20"/>
      </w:rPr>
      <w:t>1</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F" w:rsidRDefault="00DD3BF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13D">
      <w:rPr>
        <w:rStyle w:val="PageNumber"/>
        <w:noProof/>
      </w:rPr>
      <w:t>9</w:t>
    </w:r>
    <w:r>
      <w:rPr>
        <w:rStyle w:val="PageNumber"/>
      </w:rPr>
      <w:fldChar w:fldCharType="end"/>
    </w:r>
  </w:p>
  <w:p w:rsidR="00DD3BFF" w:rsidRDefault="00DD3BFF">
    <w:pPr>
      <w:pStyle w:val="Footer"/>
      <w:rPr>
        <w:rFonts w:ascii="Arial" w:hAnsi="Arial" w:cs="Arial"/>
      </w:rPr>
    </w:pPr>
  </w:p>
  <w:p w:rsidR="00DD3BFF" w:rsidRDefault="00DD3BFF">
    <w:pPr>
      <w:autoSpaceDE w:val="0"/>
      <w:autoSpaceDN w:val="0"/>
      <w:adjustRightInd w:val="0"/>
      <w:jc w:val="right"/>
      <w:rPr>
        <w:rFonts w:ascii="Arial" w:eastAsia="SimSun" w:hAnsi="Arial"/>
        <w:sz w:val="16"/>
        <w:szCs w:val="16"/>
      </w:rPr>
    </w:pPr>
    <w:r>
      <w:rPr>
        <w:rFonts w:ascii="Arial" w:eastAsia="SimSun" w:hAnsi="Arial" w:cs="Arial"/>
        <w:color w:val="0000FF"/>
        <w:sz w:val="16"/>
        <w:szCs w:val="16"/>
      </w:rPr>
      <w:t>2010/11</w:t>
    </w:r>
  </w:p>
  <w:p w:rsidR="00DD3BFF" w:rsidRDefault="00DD3B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21" w:rsidRDefault="008C4F21">
      <w:r>
        <w:separator/>
      </w:r>
    </w:p>
  </w:footnote>
  <w:footnote w:type="continuationSeparator" w:id="1">
    <w:p w:rsidR="008C4F21" w:rsidRDefault="008C4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pStyle w:val="Heading1PH"/>
      <w:lvlText w:val=""/>
      <w:lvlJc w:val="left"/>
      <w:pPr>
        <w:tabs>
          <w:tab w:val="num" w:pos="360"/>
        </w:tabs>
      </w:pPr>
      <w:rPr>
        <w:rFonts w:ascii="Arial" w:hAnsi="Arial" w:cs="Arial" w:hint="default"/>
        <w:b/>
        <w:bCs/>
        <w:i w:val="0"/>
        <w:iCs w:val="0"/>
        <w:sz w:val="28"/>
        <w:szCs w:val="28"/>
      </w:rPr>
    </w:lvl>
    <w:lvl w:ilvl="1">
      <w:start w:val="1"/>
      <w:numFmt w:val="decimal"/>
      <w:lvlText w:val="%2"/>
      <w:lvlJc w:val="left"/>
      <w:pPr>
        <w:tabs>
          <w:tab w:val="num" w:pos="576"/>
        </w:tabs>
        <w:ind w:left="576" w:hanging="576"/>
      </w:pPr>
      <w:rPr>
        <w:rFonts w:ascii="Arial" w:hAnsi="Arial" w:cs="Arial" w:hint="default"/>
        <w:b/>
        <w:bCs/>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2"/>
        <w:szCs w:val="22"/>
      </w:rPr>
    </w:lvl>
    <w:lvl w:ilvl="3">
      <w:start w:val="1"/>
      <w:numFmt w:val="decimal"/>
      <w:lvlText w:val="%1%3.%2.%4"/>
      <w:lvlJc w:val="left"/>
      <w:pPr>
        <w:tabs>
          <w:tab w:val="num" w:pos="864"/>
        </w:tabs>
        <w:ind w:left="864" w:hanging="864"/>
      </w:pPr>
      <w:rPr>
        <w:rFonts w:ascii="Times New Roman" w:hAnsi="Times New Roman" w:cs="Times New Roman" w:hint="default"/>
        <w:sz w:val="22"/>
        <w:szCs w:val="22"/>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ED17CE"/>
    <w:multiLevelType w:val="hybridMultilevel"/>
    <w:tmpl w:val="8F704FAA"/>
    <w:lvl w:ilvl="0" w:tplc="A6A0C38C">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F84DB9"/>
    <w:multiLevelType w:val="hybridMultilevel"/>
    <w:tmpl w:val="0B5C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37524"/>
    <w:multiLevelType w:val="hybridMultilevel"/>
    <w:tmpl w:val="5624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72BC5"/>
    <w:multiLevelType w:val="hybridMultilevel"/>
    <w:tmpl w:val="E4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BA97BC4"/>
    <w:multiLevelType w:val="hybridMultilevel"/>
    <w:tmpl w:val="AA76D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855C77"/>
    <w:multiLevelType w:val="hybridMultilevel"/>
    <w:tmpl w:val="2286B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38A46C1"/>
    <w:multiLevelType w:val="multilevel"/>
    <w:tmpl w:val="44643B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2A37818"/>
    <w:multiLevelType w:val="hybridMultilevel"/>
    <w:tmpl w:val="E0A81D3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14">
    <w:nsid w:val="60555AA6"/>
    <w:multiLevelType w:val="hybridMultilevel"/>
    <w:tmpl w:val="17AC8FD8"/>
    <w:lvl w:ilvl="0" w:tplc="A2263D2C">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A46637"/>
    <w:multiLevelType w:val="hybridMultilevel"/>
    <w:tmpl w:val="547457C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3284C93"/>
    <w:multiLevelType w:val="singleLevel"/>
    <w:tmpl w:val="E5E41B40"/>
    <w:lvl w:ilvl="0">
      <w:start w:val="16"/>
      <w:numFmt w:val="decimal"/>
      <w:lvlText w:val="%1."/>
      <w:lvlJc w:val="left"/>
      <w:pPr>
        <w:tabs>
          <w:tab w:val="num" w:pos="420"/>
        </w:tabs>
        <w:ind w:left="420" w:hanging="420"/>
      </w:pPr>
      <w:rPr>
        <w:rFonts w:cs="Times New Roman" w:hint="default"/>
      </w:rPr>
    </w:lvl>
  </w:abstractNum>
  <w:abstractNum w:abstractNumId="17">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nsid w:val="67B96BE1"/>
    <w:multiLevelType w:val="hybridMultilevel"/>
    <w:tmpl w:val="B5AC1234"/>
    <w:lvl w:ilvl="0" w:tplc="A6A0F9FE">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347B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6F4153"/>
    <w:multiLevelType w:val="singleLevel"/>
    <w:tmpl w:val="A5EE31D2"/>
    <w:lvl w:ilvl="0">
      <w:start w:val="14"/>
      <w:numFmt w:val="decimal"/>
      <w:lvlText w:val="%1."/>
      <w:lvlJc w:val="left"/>
      <w:pPr>
        <w:tabs>
          <w:tab w:val="num" w:pos="420"/>
        </w:tabs>
        <w:ind w:left="420" w:hanging="420"/>
      </w:pPr>
      <w:rPr>
        <w:rFonts w:cs="Times New Roman" w:hint="default"/>
      </w:rPr>
    </w:lvl>
  </w:abstractNum>
  <w:num w:numId="1">
    <w:abstractNumId w:val="23"/>
  </w:num>
  <w:num w:numId="2">
    <w:abstractNumId w:val="16"/>
  </w:num>
  <w:num w:numId="3">
    <w:abstractNumId w:val="1"/>
  </w:num>
  <w:num w:numId="4">
    <w:abstractNumId w:val="0"/>
  </w:num>
  <w:num w:numId="5">
    <w:abstractNumId w:val="20"/>
  </w:num>
  <w:num w:numId="6">
    <w:abstractNumId w:val="10"/>
  </w:num>
  <w:num w:numId="7">
    <w:abstractNumId w:val="8"/>
  </w:num>
  <w:num w:numId="8">
    <w:abstractNumId w:val="7"/>
  </w:num>
  <w:num w:numId="9">
    <w:abstractNumId w:val="9"/>
  </w:num>
  <w:num w:numId="10">
    <w:abstractNumId w:val="15"/>
  </w:num>
  <w:num w:numId="11">
    <w:abstractNumId w:val="12"/>
  </w:num>
  <w:num w:numId="12">
    <w:abstractNumId w:val="2"/>
  </w:num>
  <w:num w:numId="13">
    <w:abstractNumId w:val="14"/>
  </w:num>
  <w:num w:numId="14">
    <w:abstractNumId w:val="21"/>
  </w:num>
  <w:num w:numId="15">
    <w:abstractNumId w:val="18"/>
  </w:num>
  <w:num w:numId="16">
    <w:abstractNumId w:val="13"/>
  </w:num>
  <w:num w:numId="17">
    <w:abstractNumId w:val="22"/>
  </w:num>
  <w:num w:numId="18">
    <w:abstractNumId w:val="6"/>
  </w:num>
  <w:num w:numId="19">
    <w:abstractNumId w:val="17"/>
  </w:num>
  <w:num w:numId="20">
    <w:abstractNumId w:val="5"/>
  </w:num>
  <w:num w:numId="21">
    <w:abstractNumId w:val="4"/>
  </w:num>
  <w:num w:numId="22">
    <w:abstractNumId w:val="19"/>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FELayout/>
  </w:compat>
  <w:rsids>
    <w:rsidRoot w:val="000C6037"/>
    <w:rsid w:val="00025336"/>
    <w:rsid w:val="00057899"/>
    <w:rsid w:val="000C3491"/>
    <w:rsid w:val="000C6037"/>
    <w:rsid w:val="000E0988"/>
    <w:rsid w:val="000F2E9B"/>
    <w:rsid w:val="000F4534"/>
    <w:rsid w:val="00101E71"/>
    <w:rsid w:val="00150096"/>
    <w:rsid w:val="0018304E"/>
    <w:rsid w:val="00186051"/>
    <w:rsid w:val="00193248"/>
    <w:rsid w:val="001C3E5F"/>
    <w:rsid w:val="001D160C"/>
    <w:rsid w:val="001E4552"/>
    <w:rsid w:val="001E46BB"/>
    <w:rsid w:val="00210423"/>
    <w:rsid w:val="00214BBC"/>
    <w:rsid w:val="00224AF8"/>
    <w:rsid w:val="00257B29"/>
    <w:rsid w:val="002A79D9"/>
    <w:rsid w:val="002D7BE8"/>
    <w:rsid w:val="002F18A6"/>
    <w:rsid w:val="0030259E"/>
    <w:rsid w:val="00343CB1"/>
    <w:rsid w:val="0035261A"/>
    <w:rsid w:val="00352771"/>
    <w:rsid w:val="003A622E"/>
    <w:rsid w:val="0044113D"/>
    <w:rsid w:val="00461D61"/>
    <w:rsid w:val="00464A9A"/>
    <w:rsid w:val="004B6739"/>
    <w:rsid w:val="004C0429"/>
    <w:rsid w:val="004C17DC"/>
    <w:rsid w:val="004D7FDE"/>
    <w:rsid w:val="005011D0"/>
    <w:rsid w:val="005434BB"/>
    <w:rsid w:val="00580B63"/>
    <w:rsid w:val="005A6054"/>
    <w:rsid w:val="005B149D"/>
    <w:rsid w:val="005C258F"/>
    <w:rsid w:val="005D085A"/>
    <w:rsid w:val="00602AA4"/>
    <w:rsid w:val="0062013A"/>
    <w:rsid w:val="00661704"/>
    <w:rsid w:val="00672153"/>
    <w:rsid w:val="006B5AB0"/>
    <w:rsid w:val="00702CF5"/>
    <w:rsid w:val="007357E3"/>
    <w:rsid w:val="007B2E8A"/>
    <w:rsid w:val="007E1394"/>
    <w:rsid w:val="00813603"/>
    <w:rsid w:val="00826344"/>
    <w:rsid w:val="008362DD"/>
    <w:rsid w:val="0084670B"/>
    <w:rsid w:val="00875614"/>
    <w:rsid w:val="008937E0"/>
    <w:rsid w:val="008C4F21"/>
    <w:rsid w:val="008D5603"/>
    <w:rsid w:val="008E6851"/>
    <w:rsid w:val="00923480"/>
    <w:rsid w:val="0095568B"/>
    <w:rsid w:val="009625E4"/>
    <w:rsid w:val="00983550"/>
    <w:rsid w:val="009A2E61"/>
    <w:rsid w:val="009B34D3"/>
    <w:rsid w:val="009C01F1"/>
    <w:rsid w:val="00A02C8A"/>
    <w:rsid w:val="00A36692"/>
    <w:rsid w:val="00A67FC6"/>
    <w:rsid w:val="00AF2390"/>
    <w:rsid w:val="00B1414D"/>
    <w:rsid w:val="00B667D8"/>
    <w:rsid w:val="00B82E55"/>
    <w:rsid w:val="00BB2C15"/>
    <w:rsid w:val="00BB63E2"/>
    <w:rsid w:val="00BE2DCA"/>
    <w:rsid w:val="00BF23B2"/>
    <w:rsid w:val="00BF2AAD"/>
    <w:rsid w:val="00C06088"/>
    <w:rsid w:val="00C75F98"/>
    <w:rsid w:val="00D46813"/>
    <w:rsid w:val="00D5128C"/>
    <w:rsid w:val="00D534D3"/>
    <w:rsid w:val="00D67689"/>
    <w:rsid w:val="00DC1042"/>
    <w:rsid w:val="00DC71A8"/>
    <w:rsid w:val="00DD2CF3"/>
    <w:rsid w:val="00DD3BFF"/>
    <w:rsid w:val="00DE2559"/>
    <w:rsid w:val="00E34375"/>
    <w:rsid w:val="00E74197"/>
    <w:rsid w:val="00E9530B"/>
    <w:rsid w:val="00E963C5"/>
    <w:rsid w:val="00EA5D79"/>
    <w:rsid w:val="00ED634A"/>
    <w:rsid w:val="00EE0610"/>
    <w:rsid w:val="00EF570D"/>
    <w:rsid w:val="00F50C75"/>
    <w:rsid w:val="00F628C8"/>
    <w:rsid w:val="00FB2791"/>
    <w:rsid w:val="00FC10AC"/>
    <w:rsid w:val="00FD7398"/>
    <w:rsid w:val="00FE7CDE"/>
    <w:rsid w:val="00FF601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pBdr>
        <w:bottom w:val="single" w:sz="6" w:space="4" w:color="auto"/>
      </w:pBdr>
      <w:tabs>
        <w:tab w:val="left" w:pos="360"/>
      </w:tabs>
      <w:spacing w:before="120" w:after="120"/>
      <w:outlineLvl w:val="0"/>
    </w:pPr>
    <w:rPr>
      <w:b/>
      <w:bCs/>
      <w:kern w:val="28"/>
      <w:sz w:val="28"/>
      <w:szCs w:val="28"/>
    </w:rPr>
  </w:style>
  <w:style w:type="paragraph" w:styleId="Heading2">
    <w:name w:val="heading 2"/>
    <w:basedOn w:val="Normal"/>
    <w:next w:val="Normal"/>
    <w:link w:val="Heading2Char"/>
    <w:uiPriority w:val="9"/>
    <w:qFormat/>
    <w:pPr>
      <w:keepNext/>
      <w:tabs>
        <w:tab w:val="left" w:pos="576"/>
      </w:tabs>
      <w:spacing w:before="240" w:after="60"/>
      <w:ind w:left="576" w:hanging="576"/>
      <w:outlineLvl w:val="1"/>
    </w:pPr>
    <w:rPr>
      <w:b/>
      <w:bCs/>
    </w:rPr>
  </w:style>
  <w:style w:type="paragraph" w:styleId="Heading3">
    <w:name w:val="heading 3"/>
    <w:basedOn w:val="Normal"/>
    <w:next w:val="Normal"/>
    <w:link w:val="Heading3Char"/>
    <w:uiPriority w:val="99"/>
    <w:qFormat/>
    <w:pPr>
      <w:keepNext/>
      <w:tabs>
        <w:tab w:val="left" w:pos="720"/>
      </w:tabs>
      <w:spacing w:before="240" w:after="60"/>
      <w:ind w:left="720" w:hanging="720"/>
      <w:outlineLvl w:val="2"/>
    </w:pPr>
    <w:rPr>
      <w:b/>
      <w:bCs/>
    </w:rPr>
  </w:style>
  <w:style w:type="paragraph" w:styleId="Heading4">
    <w:name w:val="heading 4"/>
    <w:basedOn w:val="Normal"/>
    <w:next w:val="Normal"/>
    <w:link w:val="Heading4Char"/>
    <w:uiPriority w:val="99"/>
    <w:qFormat/>
    <w:pPr>
      <w:keepNext/>
      <w:tabs>
        <w:tab w:val="left" w:pos="864"/>
      </w:tabs>
      <w:spacing w:before="240" w:after="60"/>
      <w:ind w:left="864" w:hanging="864"/>
      <w:outlineLvl w:val="3"/>
    </w:pPr>
  </w:style>
  <w:style w:type="paragraph" w:styleId="Heading5">
    <w:name w:val="heading 5"/>
    <w:basedOn w:val="Normal"/>
    <w:next w:val="Normal"/>
    <w:link w:val="Heading5Char"/>
    <w:uiPriority w:val="99"/>
    <w:qFormat/>
    <w:pPr>
      <w:tabs>
        <w:tab w:val="left"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pPr>
      <w:tabs>
        <w:tab w:val="left"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pPr>
      <w:tabs>
        <w:tab w:val="left" w:pos="1296"/>
      </w:tabs>
      <w:spacing w:before="240" w:after="60"/>
      <w:ind w:left="1296" w:hanging="1296"/>
      <w:outlineLvl w:val="6"/>
    </w:pPr>
    <w:rPr>
      <w:sz w:val="20"/>
      <w:szCs w:val="20"/>
    </w:rPr>
  </w:style>
  <w:style w:type="paragraph" w:styleId="Heading8">
    <w:name w:val="heading 8"/>
    <w:basedOn w:val="Normal"/>
    <w:next w:val="Normal"/>
    <w:link w:val="Heading8Char"/>
    <w:uiPriority w:val="99"/>
    <w:qFormat/>
    <w:pPr>
      <w:tabs>
        <w:tab w:val="left" w:pos="1440"/>
      </w:tabs>
      <w:spacing w:before="240" w:after="60"/>
      <w:ind w:left="1440" w:hanging="1440"/>
      <w:outlineLvl w:val="7"/>
    </w:pPr>
    <w:rPr>
      <w:i/>
      <w:iCs/>
      <w:sz w:val="20"/>
      <w:szCs w:val="20"/>
    </w:rPr>
  </w:style>
  <w:style w:type="paragraph" w:styleId="Heading9">
    <w:name w:val="heading 9"/>
    <w:basedOn w:val="Normal"/>
    <w:next w:val="Normal"/>
    <w:link w:val="Heading9Char"/>
    <w:uiPriority w:val="99"/>
    <w:qFormat/>
    <w:pPr>
      <w:tabs>
        <w:tab w:val="left" w:pos="1584"/>
      </w:tabs>
      <w:spacing w:before="240" w:after="60"/>
      <w:ind w:left="1584" w:hanging="1584"/>
      <w:outlineLvl w:val="8"/>
    </w:pPr>
    <w:rPr>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character" w:customStyle="1" w:styleId="Heading7Char">
    <w:name w:val="Heading 7 Char"/>
    <w:basedOn w:val="DefaultParagraphFont"/>
    <w:link w:val="Heading7"/>
    <w:uiPriority w:val="99"/>
    <w:locked/>
    <w:rPr>
      <w:rFonts w:cs="Times New Roman"/>
      <w:sz w:val="24"/>
      <w:szCs w:val="24"/>
    </w:rPr>
  </w:style>
  <w:style w:type="character" w:customStyle="1" w:styleId="Heading8Char">
    <w:name w:val="Heading 8 Char"/>
    <w:basedOn w:val="DefaultParagraphFont"/>
    <w:link w:val="Heading8"/>
    <w:uiPriority w:val="99"/>
    <w:locked/>
    <w:rPr>
      <w:rFonts w:cs="Times New Roman"/>
      <w:i/>
      <w:iCs/>
      <w:sz w:val="24"/>
      <w:szCs w:val="24"/>
    </w:rPr>
  </w:style>
  <w:style w:type="character" w:customStyle="1" w:styleId="Heading9Char">
    <w:name w:val="Heading 9 Char"/>
    <w:basedOn w:val="DefaultParagraphFont"/>
    <w:link w:val="Heading9"/>
    <w:uiPriority w:val="99"/>
    <w:locked/>
    <w:rPr>
      <w:rFonts w:ascii="Cambria" w:hAnsi="Cambria" w:cs="Cambria"/>
    </w:rPr>
  </w:style>
  <w:style w:type="paragraph" w:styleId="Header">
    <w:name w:val="header"/>
    <w:aliases w:val="Char"/>
    <w:basedOn w:val="Normal"/>
    <w:link w:val="HeaderChar"/>
    <w:uiPriority w:val="99"/>
    <w:pPr>
      <w:tabs>
        <w:tab w:val="center" w:pos="4896"/>
        <w:tab w:val="right" w:pos="9792"/>
      </w:tabs>
    </w:pPr>
    <w:rPr>
      <w:sz w:val="16"/>
      <w:szCs w:val="16"/>
    </w:rPr>
  </w:style>
  <w:style w:type="character" w:customStyle="1" w:styleId="HeaderChar">
    <w:name w:val="Header Char"/>
    <w:aliases w:val="Char Char"/>
    <w:basedOn w:val="DefaultParagraphFont"/>
    <w:link w:val="Header"/>
    <w:uiPriority w:val="99"/>
    <w:locked/>
    <w:rPr>
      <w:rFonts w:ascii="Times New Roman" w:hAnsi="Times New Roman" w:cs="Times New Roman"/>
      <w:sz w:val="24"/>
      <w:szCs w:val="24"/>
    </w:rPr>
  </w:style>
  <w:style w:type="paragraph" w:styleId="Footer">
    <w:name w:val="footer"/>
    <w:aliases w:val="Char1"/>
    <w:basedOn w:val="Normal"/>
    <w:link w:val="FooterChar"/>
    <w:uiPriority w:val="99"/>
    <w:pPr>
      <w:tabs>
        <w:tab w:val="center" w:pos="4896"/>
        <w:tab w:val="right" w:pos="9792"/>
      </w:tabs>
    </w:pPr>
    <w:rPr>
      <w:sz w:val="16"/>
      <w:szCs w:val="16"/>
    </w:rPr>
  </w:style>
  <w:style w:type="character" w:customStyle="1" w:styleId="FooterChar">
    <w:name w:val="Footer Char"/>
    <w:aliases w:val="Char1 Char"/>
    <w:basedOn w:val="DefaultParagraphFont"/>
    <w:link w:val="Footer"/>
    <w:uiPriority w:val="99"/>
    <w:locked/>
    <w:rPr>
      <w:rFonts w:ascii="Times New Roman" w:hAnsi="Times New Roman" w:cs="Times New Roman"/>
      <w:sz w:val="24"/>
      <w:szCs w:val="24"/>
    </w:rPr>
  </w:style>
  <w:style w:type="paragraph" w:styleId="BodyText">
    <w:name w:val="Body Text"/>
    <w:basedOn w:val="Normal"/>
    <w:link w:val="BodyTextChar"/>
    <w:uiPriority w:val="99"/>
    <w:pPr>
      <w:spacing w:before="60" w:after="60"/>
    </w:pPr>
    <w:rPr>
      <w:i/>
      <w:iCs/>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0"/>
      <w:szCs w:val="20"/>
      <w:lang w:val="en-U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3">
    <w:name w:val="Body Text 3"/>
    <w:basedOn w:val="Normal"/>
    <w:link w:val="BodyText3Char"/>
    <w:uiPriority w:val="99"/>
    <w:pPr>
      <w:spacing w:before="60"/>
    </w:pPr>
    <w:rPr>
      <w:rFonts w:ascii="Arial" w:hAnsi="Arial" w:cs="Arial"/>
      <w:sz w:val="18"/>
      <w:szCs w:val="18"/>
      <w:lang w:val="en-U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mdxLogo">
    <w:name w:val="mdxLogo"/>
    <w:basedOn w:val="Header"/>
    <w:uiPriority w:val="99"/>
    <w:pPr>
      <w:tabs>
        <w:tab w:val="clear" w:pos="4896"/>
        <w:tab w:val="clear" w:pos="9792"/>
        <w:tab w:val="center" w:pos="4153"/>
        <w:tab w:val="right" w:pos="8306"/>
      </w:tabs>
    </w:pPr>
    <w:rPr>
      <w:rFonts w:ascii="Middlesex University Logo" w:hAnsi="Middlesex University Logo" w:cs="Middlesex University Logo"/>
      <w:sz w:val="220"/>
      <w:szCs w:val="220"/>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customStyle="1" w:styleId="hbookbodytext">
    <w:name w:val="h/book body text"/>
    <w:basedOn w:val="Normal"/>
    <w:uiPriority w:val="99"/>
    <w:pPr>
      <w:suppressAutoHyphens/>
      <w:spacing w:after="80" w:line="260" w:lineRule="exact"/>
    </w:pPr>
    <w:rPr>
      <w:rFonts w:ascii="Arial" w:hAnsi="Arial" w:cs="Arial"/>
      <w:sz w:val="22"/>
      <w:szCs w:val="22"/>
      <w:lang w:eastAsia="ar-SA"/>
    </w:rPr>
  </w:style>
  <w:style w:type="paragraph" w:customStyle="1" w:styleId="Heading1PH">
    <w:name w:val="Heading 1 PH"/>
    <w:basedOn w:val="Heading1"/>
    <w:uiPriority w:val="99"/>
    <w:pPr>
      <w:numPr>
        <w:numId w:val="4"/>
      </w:numPr>
      <w:pBdr>
        <w:bottom w:val="none" w:sz="0" w:space="0" w:color="auto"/>
      </w:pBdr>
      <w:tabs>
        <w:tab w:val="clear" w:pos="360"/>
        <w:tab w:val="num" w:pos="0"/>
      </w:tabs>
      <w:suppressAutoHyphens/>
      <w:spacing w:before="0" w:after="0"/>
    </w:pPr>
    <w:rPr>
      <w:rFonts w:ascii="Arial" w:hAnsi="Arial" w:cs="Arial"/>
      <w:kern w:val="1"/>
      <w:sz w:val="40"/>
      <w:szCs w:val="40"/>
      <w:lang w:eastAsia="ar-SA"/>
    </w:rPr>
  </w:style>
  <w:style w:type="paragraph" w:styleId="ListParagraph">
    <w:name w:val="List Paragraph"/>
    <w:basedOn w:val="Normal"/>
    <w:uiPriority w:val="34"/>
    <w:qFormat/>
    <w:rsid w:val="006B5AB0"/>
    <w:pPr>
      <w:spacing w:after="200" w:line="276" w:lineRule="auto"/>
      <w:ind w:left="720"/>
    </w:pPr>
    <w:rPr>
      <w:rFonts w:ascii="Calibri" w:hAnsi="Calibri" w:cs="Calibri"/>
      <w:sz w:val="22"/>
      <w:szCs w:val="22"/>
    </w:rPr>
  </w:style>
  <w:style w:type="paragraph" w:styleId="EndnoteText">
    <w:name w:val="endnote text"/>
    <w:basedOn w:val="Normal"/>
    <w:link w:val="EndnoteTextChar"/>
    <w:uiPriority w:val="99"/>
    <w:rsid w:val="006B5AB0"/>
    <w:rPr>
      <w:rFonts w:ascii="Calibri" w:hAnsi="Calibri" w:cs="Calibri"/>
      <w:sz w:val="20"/>
      <w:szCs w:val="20"/>
    </w:rPr>
  </w:style>
  <w:style w:type="character" w:customStyle="1" w:styleId="EndnoteTextChar">
    <w:name w:val="Endnote Text Char"/>
    <w:basedOn w:val="DefaultParagraphFont"/>
    <w:link w:val="EndnoteText"/>
    <w:uiPriority w:val="99"/>
    <w:locked/>
    <w:rsid w:val="006B5AB0"/>
    <w:rPr>
      <w:rFonts w:ascii="Calibri" w:hAnsi="Calibri" w:cs="Calibri"/>
      <w:sz w:val="20"/>
      <w:szCs w:val="20"/>
    </w:rPr>
  </w:style>
  <w:style w:type="character" w:styleId="CommentReference">
    <w:name w:val="annotation reference"/>
    <w:basedOn w:val="DefaultParagraphFont"/>
    <w:uiPriority w:val="99"/>
    <w:semiHidden/>
    <w:unhideWhenUsed/>
    <w:rsid w:val="00FE7CDE"/>
    <w:rPr>
      <w:rFonts w:cs="Times New Roman"/>
      <w:sz w:val="16"/>
      <w:szCs w:val="16"/>
    </w:rPr>
  </w:style>
  <w:style w:type="paragraph" w:styleId="CommentText">
    <w:name w:val="annotation text"/>
    <w:basedOn w:val="Normal"/>
    <w:link w:val="CommentTextChar"/>
    <w:uiPriority w:val="99"/>
    <w:semiHidden/>
    <w:unhideWhenUsed/>
    <w:rsid w:val="00FE7CDE"/>
    <w:rPr>
      <w:sz w:val="20"/>
      <w:szCs w:val="20"/>
    </w:rPr>
  </w:style>
  <w:style w:type="character" w:customStyle="1" w:styleId="CommentTextChar">
    <w:name w:val="Comment Text Char"/>
    <w:basedOn w:val="DefaultParagraphFont"/>
    <w:link w:val="CommentText"/>
    <w:uiPriority w:val="99"/>
    <w:semiHidden/>
    <w:locked/>
    <w:rsid w:val="00FE7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7CDE"/>
    <w:rPr>
      <w:b/>
      <w:bCs/>
    </w:rPr>
  </w:style>
  <w:style w:type="character" w:customStyle="1" w:styleId="CommentSubjectChar">
    <w:name w:val="Comment Subject Char"/>
    <w:basedOn w:val="CommentTextChar"/>
    <w:link w:val="CommentSubject"/>
    <w:uiPriority w:val="99"/>
    <w:semiHidden/>
    <w:locked/>
    <w:rsid w:val="00FE7CDE"/>
    <w:rPr>
      <w:b/>
      <w:bCs/>
    </w:rPr>
  </w:style>
  <w:style w:type="paragraph" w:customStyle="1" w:styleId="normal0">
    <w:name w:val="normal"/>
    <w:basedOn w:val="Normal"/>
    <w:rsid w:val="00461D61"/>
    <w:pPr>
      <w:spacing w:before="100" w:beforeAutospacing="1" w:after="100" w:afterAutospacing="1"/>
    </w:pPr>
  </w:style>
  <w:style w:type="character" w:customStyle="1" w:styleId="normalchar">
    <w:name w:val="normal__char"/>
    <w:basedOn w:val="DefaultParagraphFont"/>
    <w:rsid w:val="00461D61"/>
    <w:rPr>
      <w:rFonts w:cs="Times New Roman"/>
    </w:rPr>
  </w:style>
</w:styles>
</file>

<file path=word/webSettings.xml><?xml version="1.0" encoding="utf-8"?>
<w:webSettings xmlns:r="http://schemas.openxmlformats.org/officeDocument/2006/relationships" xmlns:w="http://schemas.openxmlformats.org/wordprocessingml/2006/main">
  <w:divs>
    <w:div w:id="83244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mdx.ac.uk/owa/redir.aspx?C=dFRCJGsb8UizvYYA0hwyAWPNER_E8c9I3m6w0xPnq3lFxyFnkgmouv3__0bFuIUjotK9pgzcPYI.&amp;URL=mailto%3adisability%40md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a.mdx.ac.uk/owa/redir.aspx?C=dFRCJGsb8UizvYYA0hwyAWPNER_E8c9I3m6w0xPnq3lFxyFnkgmouv3__0bFuIUjotK9pgzcPYI.&amp;URL=http%3a%2f%2fwww.intra.mdx.ac.uk%2fstudents-teaching%2fstudent-support%2fdisabled-students%2findex.aspx%23Disability%2520Support%2520Service" TargetMode="External"/><Relationship Id="rId4" Type="http://schemas.openxmlformats.org/officeDocument/2006/relationships/settings" Target="settings.xml"/><Relationship Id="rId9" Type="http://schemas.openxmlformats.org/officeDocument/2006/relationships/hyperlink" Target="http://www.mdx.ac.uk/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1A6D-BE42-4A68-A30A-D0C38B7D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12590</Characters>
  <Application>Microsoft Office Word</Application>
  <DocSecurity>0</DocSecurity>
  <Lines>104</Lines>
  <Paragraphs>29</Paragraphs>
  <ScaleCrop>false</ScaleCrop>
  <Company>Middlesex University</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Rose Stankov</cp:lastModifiedBy>
  <cp:revision>2</cp:revision>
  <cp:lastPrinted>2013-01-08T09:29:00Z</cp:lastPrinted>
  <dcterms:created xsi:type="dcterms:W3CDTF">2013-11-03T12:53:00Z</dcterms:created>
  <dcterms:modified xsi:type="dcterms:W3CDTF">2013-11-03T12:53:00Z</dcterms:modified>
</cp:coreProperties>
</file>