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6E" w:rsidRDefault="0017696E" w:rsidP="00877A3F">
      <w:pPr>
        <w:jc w:val="right"/>
      </w:pPr>
    </w:p>
    <w:p w:rsidR="00877A3F" w:rsidRDefault="00877A3F" w:rsidP="00877A3F">
      <w:pPr>
        <w:jc w:val="right"/>
      </w:pPr>
    </w:p>
    <w:p w:rsidR="00877A3F" w:rsidRPr="00F143BD" w:rsidRDefault="00877A3F" w:rsidP="00877A3F">
      <w:pPr>
        <w:shd w:val="clear" w:color="auto" w:fill="E0E0E0"/>
        <w:jc w:val="center"/>
        <w:rPr>
          <w:rFonts w:ascii="Arial" w:hAnsi="Arial" w:cs="Arial"/>
          <w:sz w:val="22"/>
          <w:szCs w:val="22"/>
        </w:rPr>
      </w:pPr>
      <w:r w:rsidRPr="00F143BD">
        <w:rPr>
          <w:rFonts w:ascii="Arial" w:hAnsi="Arial" w:cs="Arial"/>
          <w:sz w:val="22"/>
          <w:szCs w:val="22"/>
        </w:rPr>
        <w:t xml:space="preserve">You are required to have applied to </w:t>
      </w:r>
      <w:smartTag w:uri="urn:schemas-microsoft-com:office:smarttags" w:element="place">
        <w:smartTag w:uri="urn:schemas-microsoft-com:office:smarttags" w:element="PlaceName">
          <w:r w:rsidRPr="00F143BD">
            <w:rPr>
              <w:rFonts w:ascii="Arial" w:hAnsi="Arial" w:cs="Arial"/>
              <w:sz w:val="22"/>
              <w:szCs w:val="22"/>
            </w:rPr>
            <w:t>Middlesex</w:t>
          </w:r>
        </w:smartTag>
        <w:r w:rsidRPr="00F143B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F143BD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Pr="00F143BD">
        <w:rPr>
          <w:rFonts w:ascii="Arial" w:hAnsi="Arial" w:cs="Arial"/>
          <w:sz w:val="22"/>
          <w:szCs w:val="22"/>
        </w:rPr>
        <w:t xml:space="preserve"> for a programme of study before this </w:t>
      </w:r>
      <w:r w:rsidR="007D5FA5">
        <w:rPr>
          <w:rFonts w:ascii="Arial" w:hAnsi="Arial" w:cs="Arial"/>
          <w:sz w:val="22"/>
          <w:szCs w:val="22"/>
        </w:rPr>
        <w:t xml:space="preserve">bursary </w:t>
      </w:r>
      <w:r w:rsidRPr="00F143BD">
        <w:rPr>
          <w:rFonts w:ascii="Arial" w:hAnsi="Arial" w:cs="Arial"/>
          <w:sz w:val="22"/>
          <w:szCs w:val="22"/>
        </w:rPr>
        <w:t>application can be assessed</w:t>
      </w:r>
      <w:r w:rsidR="00951DFF">
        <w:rPr>
          <w:rFonts w:ascii="Arial" w:hAnsi="Arial" w:cs="Arial"/>
          <w:sz w:val="22"/>
          <w:szCs w:val="22"/>
        </w:rPr>
        <w:t>.  Successful applicants will be eligible to pay tuition fees at the University’s UK/EU levels.</w:t>
      </w:r>
    </w:p>
    <w:p w:rsidR="00877A3F" w:rsidRPr="00F143BD" w:rsidRDefault="00877A3F" w:rsidP="00877A3F">
      <w:pPr>
        <w:jc w:val="right"/>
        <w:rPr>
          <w:sz w:val="22"/>
          <w:szCs w:val="22"/>
        </w:rPr>
      </w:pPr>
    </w:p>
    <w:p w:rsidR="00F143BD" w:rsidRPr="00F143BD" w:rsidRDefault="00877A3F" w:rsidP="00877A3F">
      <w:pPr>
        <w:shd w:val="clear" w:color="auto" w:fill="E0E0E0"/>
        <w:rPr>
          <w:rFonts w:ascii="Arial" w:hAnsi="Arial" w:cs="Arial"/>
          <w:sz w:val="24"/>
          <w:szCs w:val="24"/>
        </w:rPr>
      </w:pPr>
      <w:r w:rsidRPr="00F143BD">
        <w:rPr>
          <w:rFonts w:ascii="Arial" w:hAnsi="Arial" w:cs="Arial"/>
          <w:sz w:val="22"/>
          <w:szCs w:val="22"/>
        </w:rPr>
        <w:t>Student Number:</w:t>
      </w:r>
      <w:r w:rsidR="00F143BD">
        <w:rPr>
          <w:rFonts w:ascii="Arial" w:hAnsi="Arial" w:cs="Arial"/>
          <w:sz w:val="22"/>
          <w:szCs w:val="22"/>
        </w:rPr>
        <w:t xml:space="preserve"> </w:t>
      </w:r>
    </w:p>
    <w:p w:rsidR="00877A3F" w:rsidRDefault="00877A3F" w:rsidP="00877A3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809"/>
        <w:gridCol w:w="284"/>
        <w:gridCol w:w="283"/>
        <w:gridCol w:w="3119"/>
        <w:gridCol w:w="850"/>
        <w:gridCol w:w="189"/>
        <w:gridCol w:w="520"/>
        <w:gridCol w:w="142"/>
        <w:gridCol w:w="142"/>
        <w:gridCol w:w="2835"/>
        <w:gridCol w:w="239"/>
      </w:tblGrid>
      <w:tr w:rsidR="00FC67D5" w:rsidRPr="00BD0F78" w:rsidTr="00BD0F78">
        <w:trPr>
          <w:trHeight w:val="585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FC67D5" w:rsidRPr="00BD0F78" w:rsidRDefault="00FC67D5" w:rsidP="00877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D0F78">
              <w:rPr>
                <w:rFonts w:ascii="Arial" w:hAnsi="Arial" w:cs="Arial"/>
                <w:b/>
                <w:sz w:val="24"/>
                <w:szCs w:val="24"/>
                <w:u w:val="single"/>
              </w:rPr>
              <w:t>Personal Details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FC67D5" w:rsidRPr="00BD0F78" w:rsidRDefault="00FC67D5" w:rsidP="00877A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66EF0" w:rsidRPr="00BD0F78" w:rsidTr="00BD0F78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066EF0" w:rsidRPr="00BD0F78" w:rsidRDefault="00066EF0" w:rsidP="00877A3F">
            <w:pPr>
              <w:rPr>
                <w:rFonts w:ascii="Arial" w:hAnsi="Arial" w:cs="Arial"/>
              </w:rPr>
            </w:pPr>
            <w:r w:rsidRPr="00BD0F78">
              <w:rPr>
                <w:rFonts w:ascii="Arial" w:hAnsi="Arial" w:cs="Arial"/>
              </w:rPr>
              <w:t>Family Name: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6EF0" w:rsidRPr="00BD0F78" w:rsidRDefault="00066EF0" w:rsidP="00877A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066EF0" w:rsidRPr="00BD0F78" w:rsidRDefault="00066EF0" w:rsidP="00877A3F">
            <w:pPr>
              <w:rPr>
                <w:rFonts w:ascii="Arial" w:hAnsi="Arial" w:cs="Arial"/>
              </w:rPr>
            </w:pPr>
            <w:r w:rsidRPr="00BD0F78">
              <w:rPr>
                <w:rFonts w:ascii="Arial" w:hAnsi="Arial" w:cs="Arial"/>
              </w:rPr>
              <w:t>First Name(s):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6EF0" w:rsidRPr="00BD0F78" w:rsidRDefault="00066EF0" w:rsidP="00877A3F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066EF0" w:rsidRPr="00BD0F78" w:rsidRDefault="00066EF0" w:rsidP="00877A3F">
            <w:pPr>
              <w:rPr>
                <w:rFonts w:ascii="Arial" w:hAnsi="Arial" w:cs="Arial"/>
              </w:rPr>
            </w:pPr>
          </w:p>
        </w:tc>
      </w:tr>
      <w:tr w:rsidR="000204D7" w:rsidRPr="00BD0F78" w:rsidTr="00BD0F78">
        <w:trPr>
          <w:trHeight w:val="80"/>
        </w:trPr>
        <w:tc>
          <w:tcPr>
            <w:tcW w:w="1041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0204D7" w:rsidRPr="00BD0F78" w:rsidRDefault="000204D7" w:rsidP="00877A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C67D5" w:rsidRPr="00BD0F78" w:rsidTr="00BD0F78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  <w:r w:rsidRPr="00BD0F78">
              <w:rPr>
                <w:rFonts w:ascii="Arial" w:hAnsi="Arial" w:cs="Arial"/>
              </w:rPr>
              <w:t>Previous Name: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  <w:r w:rsidRPr="00BD0F78">
              <w:rPr>
                <w:rFonts w:ascii="Arial" w:hAnsi="Arial" w:cs="Arial"/>
              </w:rPr>
              <w:t>Title: (Mr/Mrs etc)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</w:p>
        </w:tc>
      </w:tr>
      <w:tr w:rsidR="000204D7" w:rsidRPr="00BD0F78" w:rsidTr="00BD0F78">
        <w:tc>
          <w:tcPr>
            <w:tcW w:w="1041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0204D7" w:rsidRPr="00BD0F78" w:rsidRDefault="000204D7" w:rsidP="00877A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C67D5" w:rsidRPr="00BD0F78" w:rsidTr="00BD0F78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</w:tcBorders>
            <w:shd w:val="clear" w:color="auto" w:fill="E0E0E0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  <w:r w:rsidRPr="00BD0F78">
              <w:rPr>
                <w:rFonts w:ascii="Arial" w:hAnsi="Arial" w:cs="Arial"/>
              </w:rPr>
              <w:t>Address:</w:t>
            </w:r>
          </w:p>
        </w:tc>
        <w:tc>
          <w:tcPr>
            <w:tcW w:w="8364" w:type="dxa"/>
            <w:gridSpan w:val="9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</w:p>
        </w:tc>
      </w:tr>
      <w:tr w:rsidR="000204D7" w:rsidRPr="00BD0F78" w:rsidTr="00BD0F78">
        <w:tc>
          <w:tcPr>
            <w:tcW w:w="1041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0204D7" w:rsidRPr="00BD0F78" w:rsidRDefault="000204D7" w:rsidP="00877A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C67D5" w:rsidRPr="00BD0F78" w:rsidTr="00BD0F78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</w:tcBorders>
            <w:shd w:val="clear" w:color="auto" w:fill="E0E0E0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9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</w:p>
        </w:tc>
      </w:tr>
      <w:tr w:rsidR="000204D7" w:rsidRPr="00BD0F78" w:rsidTr="00BD0F78">
        <w:tc>
          <w:tcPr>
            <w:tcW w:w="1041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0204D7" w:rsidRPr="00BD0F78" w:rsidRDefault="000204D7" w:rsidP="00877A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C67D5" w:rsidRPr="00BD0F78" w:rsidTr="00BD0F78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  <w:r w:rsidRPr="00BD0F78">
              <w:rPr>
                <w:rFonts w:ascii="Arial" w:hAnsi="Arial" w:cs="Arial"/>
              </w:rPr>
              <w:t>Post Code: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  <w:r w:rsidRPr="00BD0F78">
              <w:rPr>
                <w:rFonts w:ascii="Arial" w:hAnsi="Arial" w:cs="Arial"/>
              </w:rPr>
              <w:t>Country:</w:t>
            </w:r>
          </w:p>
        </w:tc>
        <w:tc>
          <w:tcPr>
            <w:tcW w:w="3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</w:p>
        </w:tc>
      </w:tr>
      <w:tr w:rsidR="000204D7" w:rsidRPr="00BD0F78" w:rsidTr="00BD0F78"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E0E0E0"/>
            <w:vAlign w:val="center"/>
          </w:tcPr>
          <w:p w:rsidR="000204D7" w:rsidRPr="00BD0F78" w:rsidRDefault="000204D7" w:rsidP="00877A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0204D7" w:rsidRPr="00BD0F78" w:rsidRDefault="000204D7" w:rsidP="00877A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39" w:type="dxa"/>
            <w:gridSpan w:val="2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0204D7" w:rsidRPr="00BD0F78" w:rsidRDefault="000204D7" w:rsidP="00877A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78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0204D7" w:rsidRPr="00BD0F78" w:rsidRDefault="000204D7" w:rsidP="00877A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C67D5" w:rsidRPr="00BD0F78" w:rsidTr="00BD0F78">
        <w:trPr>
          <w:trHeight w:val="340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  <w:r w:rsidRPr="00BD0F78">
              <w:rPr>
                <w:rFonts w:ascii="Arial" w:hAnsi="Arial" w:cs="Arial"/>
              </w:rPr>
              <w:t>Telephone Number: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  <w:r w:rsidRPr="00BD0F78">
              <w:rPr>
                <w:rFonts w:ascii="Arial" w:hAnsi="Arial" w:cs="Arial"/>
              </w:rPr>
              <w:t>Mobile Number: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</w:p>
        </w:tc>
      </w:tr>
      <w:tr w:rsidR="000204D7" w:rsidRPr="00BD0F78" w:rsidTr="00BD0F78">
        <w:tc>
          <w:tcPr>
            <w:tcW w:w="1041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0204D7" w:rsidRPr="00BD0F78" w:rsidRDefault="000204D7" w:rsidP="00877A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C67D5" w:rsidRPr="00BD0F78" w:rsidTr="00BD0F78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  <w:r w:rsidRPr="00BD0F78">
              <w:rPr>
                <w:rFonts w:ascii="Arial" w:hAnsi="Arial" w:cs="Arial"/>
              </w:rPr>
              <w:t>Email:</w:t>
            </w:r>
          </w:p>
        </w:tc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FC67D5" w:rsidRPr="00BD0F78" w:rsidRDefault="00FC67D5" w:rsidP="00877A3F">
            <w:pPr>
              <w:rPr>
                <w:rFonts w:ascii="Arial" w:hAnsi="Arial" w:cs="Arial"/>
              </w:rPr>
            </w:pPr>
          </w:p>
        </w:tc>
      </w:tr>
      <w:tr w:rsidR="000204D7" w:rsidRPr="00BD0F78" w:rsidTr="00BD0F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1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0204D7" w:rsidRPr="00BD0F78" w:rsidRDefault="000204D7" w:rsidP="005653E6">
            <w:pPr>
              <w:rPr>
                <w:rFonts w:ascii="Arial" w:hAnsi="Arial" w:cs="Arial"/>
              </w:rPr>
            </w:pPr>
          </w:p>
        </w:tc>
      </w:tr>
      <w:tr w:rsidR="005653E6" w:rsidRPr="00BD0F78" w:rsidTr="00BD0F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1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653E6" w:rsidRPr="00BD0F78" w:rsidRDefault="005653E6" w:rsidP="005653E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D0F78">
              <w:rPr>
                <w:rFonts w:ascii="Arial" w:hAnsi="Arial" w:cs="Arial"/>
                <w:b/>
                <w:sz w:val="24"/>
                <w:szCs w:val="24"/>
                <w:u w:val="single"/>
              </w:rPr>
              <w:t>Parent’s Military Service Details</w:t>
            </w:r>
          </w:p>
          <w:p w:rsidR="000204D7" w:rsidRPr="00BD0F78" w:rsidRDefault="000204D7" w:rsidP="005653E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C67D5" w:rsidRPr="00BD0F78" w:rsidTr="00BD0F7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FC67D5" w:rsidRPr="00BD0F78" w:rsidRDefault="00FC67D5" w:rsidP="005653E6">
            <w:pPr>
              <w:rPr>
                <w:rFonts w:ascii="Arial" w:hAnsi="Arial" w:cs="Arial"/>
              </w:rPr>
            </w:pPr>
            <w:r w:rsidRPr="00BD0F78">
              <w:rPr>
                <w:rFonts w:ascii="Arial" w:hAnsi="Arial" w:cs="Arial"/>
              </w:rPr>
              <w:t>Parent’s Family Name: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7D5" w:rsidRPr="00BD0F78" w:rsidRDefault="00FC67D5" w:rsidP="005653E6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C67D5" w:rsidRPr="00BD0F78" w:rsidRDefault="00FC67D5" w:rsidP="005653E6">
            <w:pPr>
              <w:rPr>
                <w:rFonts w:ascii="Arial" w:hAnsi="Arial" w:cs="Arial"/>
              </w:rPr>
            </w:pPr>
            <w:r w:rsidRPr="00BD0F78">
              <w:rPr>
                <w:rFonts w:ascii="Arial" w:hAnsi="Arial" w:cs="Arial"/>
              </w:rPr>
              <w:t>First Name (s):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7D5" w:rsidRPr="00BD0F78" w:rsidRDefault="00FC67D5" w:rsidP="005653E6">
            <w:pPr>
              <w:rPr>
                <w:rFonts w:ascii="Arial" w:hAnsi="Arial" w:cs="Arial"/>
                <w:b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FC67D5" w:rsidRPr="00BD0F78" w:rsidRDefault="00FC67D5" w:rsidP="005653E6">
            <w:pPr>
              <w:rPr>
                <w:rFonts w:ascii="Arial" w:hAnsi="Arial" w:cs="Arial"/>
                <w:b/>
              </w:rPr>
            </w:pPr>
          </w:p>
        </w:tc>
      </w:tr>
      <w:tr w:rsidR="000204D7" w:rsidRPr="00BD0F78" w:rsidTr="00BD0F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0204D7" w:rsidRPr="00BD0F78" w:rsidRDefault="000204D7" w:rsidP="005653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0204D7" w:rsidRPr="00BD0F78" w:rsidRDefault="000204D7" w:rsidP="005653E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C67D5" w:rsidRPr="00BD0F78" w:rsidTr="00BD0F7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FC67D5" w:rsidRPr="00BD0F78" w:rsidRDefault="00FC67D5" w:rsidP="005653E6">
            <w:pPr>
              <w:rPr>
                <w:rFonts w:ascii="Arial" w:hAnsi="Arial" w:cs="Arial"/>
              </w:rPr>
            </w:pPr>
            <w:r w:rsidRPr="00BD0F78">
              <w:rPr>
                <w:rFonts w:ascii="Arial" w:hAnsi="Arial" w:cs="Arial"/>
              </w:rPr>
              <w:t>Regiment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7D5" w:rsidRPr="00BD0F78" w:rsidRDefault="00FC67D5" w:rsidP="005653E6">
            <w:pPr>
              <w:rPr>
                <w:rFonts w:ascii="Arial" w:hAnsi="Arial" w:cs="Arial"/>
                <w:b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FC67D5" w:rsidRPr="00BD0F78" w:rsidRDefault="00FC67D5" w:rsidP="005653E6">
            <w:pPr>
              <w:rPr>
                <w:rFonts w:ascii="Arial" w:hAnsi="Arial" w:cs="Arial"/>
                <w:b/>
              </w:rPr>
            </w:pPr>
          </w:p>
        </w:tc>
      </w:tr>
      <w:tr w:rsidR="000204D7" w:rsidRPr="00BD0F78" w:rsidTr="00BD0F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0204D7" w:rsidRPr="00BD0F78" w:rsidRDefault="000204D7" w:rsidP="005653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0204D7" w:rsidRPr="00BD0F78" w:rsidRDefault="000204D7" w:rsidP="005653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0204D7" w:rsidRPr="00BD0F78" w:rsidRDefault="000204D7" w:rsidP="005653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0204D7" w:rsidRPr="00BD0F78" w:rsidRDefault="000204D7" w:rsidP="005653E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C67D5" w:rsidRPr="00BD0F78" w:rsidTr="00BD0F7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FC67D5" w:rsidRPr="00BD0F78" w:rsidRDefault="00FC67D5" w:rsidP="005653E6">
            <w:pPr>
              <w:rPr>
                <w:rFonts w:ascii="Arial" w:hAnsi="Arial" w:cs="Arial"/>
              </w:rPr>
            </w:pPr>
            <w:r w:rsidRPr="00BD0F78">
              <w:rPr>
                <w:rFonts w:ascii="Arial" w:hAnsi="Arial" w:cs="Arial"/>
              </w:rPr>
              <w:t>Service Start Date: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7D5" w:rsidRPr="00BD0F78" w:rsidRDefault="00FC67D5" w:rsidP="005653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C67D5" w:rsidRPr="00BD0F78" w:rsidRDefault="00FC67D5" w:rsidP="005653E6">
            <w:pPr>
              <w:rPr>
                <w:rFonts w:ascii="Arial" w:hAnsi="Arial" w:cs="Arial"/>
              </w:rPr>
            </w:pPr>
            <w:r w:rsidRPr="00BD0F78">
              <w:rPr>
                <w:rFonts w:ascii="Arial" w:hAnsi="Arial" w:cs="Arial"/>
              </w:rPr>
              <w:t>Service End Date: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7D5" w:rsidRPr="00BD0F78" w:rsidRDefault="00FC67D5" w:rsidP="005653E6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FC67D5" w:rsidRPr="00BD0F78" w:rsidRDefault="00FC67D5" w:rsidP="005653E6">
            <w:pPr>
              <w:rPr>
                <w:rFonts w:ascii="Arial" w:hAnsi="Arial" w:cs="Arial"/>
              </w:rPr>
            </w:pPr>
          </w:p>
        </w:tc>
      </w:tr>
      <w:tr w:rsidR="008541C2" w:rsidRPr="00BD0F78" w:rsidTr="00BD0F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8541C2" w:rsidRPr="00BD0F78" w:rsidRDefault="008541C2" w:rsidP="005653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541C2" w:rsidRPr="00BD0F78" w:rsidRDefault="008541C2" w:rsidP="005653E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541C2" w:rsidRPr="00BD0F78" w:rsidRDefault="008541C2" w:rsidP="005653E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8541C2" w:rsidRPr="00BD0F78" w:rsidRDefault="008541C2" w:rsidP="005653E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C67D5" w:rsidRPr="00BD0F78" w:rsidTr="00BD0F7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FC67D5" w:rsidRPr="00BD0F78" w:rsidRDefault="00FC67D5" w:rsidP="005653E6">
            <w:pPr>
              <w:rPr>
                <w:rFonts w:ascii="Arial" w:hAnsi="Arial" w:cs="Arial"/>
              </w:rPr>
            </w:pPr>
            <w:r w:rsidRPr="00BD0F78">
              <w:rPr>
                <w:rFonts w:ascii="Arial" w:hAnsi="Arial" w:cs="Arial"/>
              </w:rPr>
              <w:t>Service Number: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7D5" w:rsidRPr="00BD0F78" w:rsidRDefault="00FC67D5" w:rsidP="005653E6">
            <w:pPr>
              <w:rPr>
                <w:rFonts w:ascii="Arial" w:hAnsi="Arial" w:cs="Arial"/>
                <w:b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FC67D5" w:rsidRPr="00BD0F78" w:rsidRDefault="00FC67D5" w:rsidP="005653E6">
            <w:pPr>
              <w:rPr>
                <w:rFonts w:ascii="Arial" w:hAnsi="Arial" w:cs="Arial"/>
                <w:b/>
              </w:rPr>
            </w:pPr>
          </w:p>
        </w:tc>
      </w:tr>
      <w:tr w:rsidR="000204D7" w:rsidRPr="00BD0F78" w:rsidTr="00BD0F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1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0204D7" w:rsidRPr="00BD0F78" w:rsidRDefault="000204D7" w:rsidP="00DA798A">
            <w:pPr>
              <w:rPr>
                <w:rFonts w:ascii="Arial" w:hAnsi="Arial" w:cs="Arial"/>
              </w:rPr>
            </w:pPr>
          </w:p>
        </w:tc>
      </w:tr>
      <w:tr w:rsidR="00DA798A" w:rsidRPr="00BD0F78" w:rsidTr="00BD0F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1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DA798A" w:rsidRPr="00BD0F78" w:rsidRDefault="00DA798A" w:rsidP="00DA798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D0F78">
              <w:rPr>
                <w:rFonts w:ascii="Arial" w:hAnsi="Arial" w:cs="Arial"/>
                <w:b/>
                <w:sz w:val="24"/>
                <w:szCs w:val="24"/>
                <w:u w:val="single"/>
              </w:rPr>
              <w:t>Information About Your Programme</w:t>
            </w:r>
          </w:p>
          <w:p w:rsidR="008541C2" w:rsidRPr="00BD0F78" w:rsidRDefault="008541C2" w:rsidP="00DA798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C67D5" w:rsidRPr="00BD0F78" w:rsidTr="00BD0F7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FC67D5" w:rsidRPr="00BD0F78" w:rsidRDefault="00FC67D5" w:rsidP="00DA798A">
            <w:pPr>
              <w:rPr>
                <w:rFonts w:ascii="Arial" w:hAnsi="Arial" w:cs="Arial"/>
              </w:rPr>
            </w:pPr>
            <w:r w:rsidRPr="00BD0F78">
              <w:rPr>
                <w:rFonts w:ascii="Arial" w:hAnsi="Arial" w:cs="Arial"/>
              </w:rPr>
              <w:t>Programme Title: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7D5" w:rsidRPr="00BD0F78" w:rsidRDefault="00FC67D5" w:rsidP="00DA79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FC67D5" w:rsidRPr="00BD0F78" w:rsidRDefault="00FC67D5" w:rsidP="00DA798A">
            <w:pPr>
              <w:rPr>
                <w:rFonts w:ascii="Arial" w:hAnsi="Arial" w:cs="Arial"/>
              </w:rPr>
            </w:pPr>
          </w:p>
        </w:tc>
      </w:tr>
      <w:tr w:rsidR="008541C2" w:rsidRPr="00BD0F78" w:rsidTr="00BD0F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1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8541C2" w:rsidRPr="00BD0F78" w:rsidRDefault="008541C2" w:rsidP="00DA798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C67D5" w:rsidRPr="00BD0F78" w:rsidTr="00BD0F7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FC67D5" w:rsidRPr="00BD0F78" w:rsidRDefault="00FC67D5" w:rsidP="00DA798A">
            <w:pPr>
              <w:rPr>
                <w:rFonts w:ascii="Arial" w:hAnsi="Arial" w:cs="Arial"/>
              </w:rPr>
            </w:pPr>
            <w:r w:rsidRPr="00BD0F78">
              <w:rPr>
                <w:rFonts w:ascii="Arial" w:hAnsi="Arial" w:cs="Arial"/>
              </w:rPr>
              <w:t>Year of Entry: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7D5" w:rsidRPr="00BD0F78" w:rsidRDefault="00FC67D5" w:rsidP="00DA798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C67D5" w:rsidRPr="00BD0F78" w:rsidRDefault="00FC67D5" w:rsidP="00DA798A">
            <w:pPr>
              <w:rPr>
                <w:rFonts w:ascii="Arial" w:hAnsi="Arial" w:cs="Arial"/>
              </w:rPr>
            </w:pPr>
            <w:r w:rsidRPr="00BD0F78">
              <w:rPr>
                <w:rFonts w:ascii="Arial" w:hAnsi="Arial" w:cs="Arial"/>
              </w:rPr>
              <w:t>Month: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7D5" w:rsidRPr="00BD0F78" w:rsidRDefault="00FC67D5" w:rsidP="00DA79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FC67D5" w:rsidRPr="00BD0F78" w:rsidRDefault="00FC67D5" w:rsidP="00DA798A">
            <w:pPr>
              <w:rPr>
                <w:rFonts w:ascii="Arial" w:hAnsi="Arial" w:cs="Arial"/>
              </w:rPr>
            </w:pPr>
          </w:p>
        </w:tc>
      </w:tr>
      <w:tr w:rsidR="00DA798A" w:rsidRPr="00BD0F78" w:rsidTr="00BD0F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798A" w:rsidRPr="00BD0F78" w:rsidRDefault="00DA798A" w:rsidP="00DA798A">
            <w:pPr>
              <w:rPr>
                <w:rFonts w:ascii="Arial" w:hAnsi="Arial" w:cs="Arial"/>
              </w:rPr>
            </w:pPr>
          </w:p>
        </w:tc>
      </w:tr>
    </w:tbl>
    <w:p w:rsidR="00DA798A" w:rsidRDefault="00DA798A" w:rsidP="00877A3F">
      <w:pPr>
        <w:jc w:val="center"/>
        <w:rPr>
          <w:rFonts w:ascii="Arial" w:hAnsi="Arial" w:cs="Arial"/>
          <w:b/>
          <w:sz w:val="28"/>
          <w:szCs w:val="28"/>
        </w:rPr>
      </w:pPr>
    </w:p>
    <w:p w:rsidR="005653E6" w:rsidRDefault="00CA7FED" w:rsidP="005653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Declaration</w:t>
      </w:r>
    </w:p>
    <w:p w:rsidR="00CA7FED" w:rsidRPr="00F143BD" w:rsidRDefault="00CA7FED" w:rsidP="005653E6">
      <w:pPr>
        <w:rPr>
          <w:rFonts w:ascii="Arial" w:hAnsi="Arial" w:cs="Arial"/>
          <w:sz w:val="16"/>
          <w:szCs w:val="16"/>
        </w:rPr>
      </w:pPr>
    </w:p>
    <w:p w:rsidR="00CA7FED" w:rsidRPr="00F143BD" w:rsidRDefault="00CA7FED" w:rsidP="005653E6">
      <w:pPr>
        <w:rPr>
          <w:rFonts w:ascii="Arial" w:hAnsi="Arial" w:cs="Arial"/>
        </w:rPr>
      </w:pPr>
      <w:r w:rsidRPr="00F143BD">
        <w:rPr>
          <w:rFonts w:ascii="Arial" w:hAnsi="Arial" w:cs="Arial"/>
        </w:rPr>
        <w:t>I certify that the above information is correct and that any information on this form which prove</w:t>
      </w:r>
      <w:r w:rsidR="0095277C">
        <w:rPr>
          <w:rFonts w:ascii="Arial" w:hAnsi="Arial" w:cs="Arial"/>
        </w:rPr>
        <w:t>s</w:t>
      </w:r>
      <w:r w:rsidRPr="00F143BD">
        <w:rPr>
          <w:rFonts w:ascii="Arial" w:hAnsi="Arial" w:cs="Arial"/>
        </w:rPr>
        <w:t xml:space="preserve"> to be untrue or purposely misleading will render the application void.  If inaccuracies are identified at a later stage we retain the right to retract the bursary and review your student status.</w:t>
      </w:r>
    </w:p>
    <w:p w:rsidR="00CA7FED" w:rsidRPr="00F143BD" w:rsidRDefault="00CA7FED" w:rsidP="005653E6">
      <w:pPr>
        <w:rPr>
          <w:rFonts w:ascii="Arial" w:hAnsi="Arial" w:cs="Arial"/>
        </w:rPr>
      </w:pPr>
    </w:p>
    <w:p w:rsidR="00CA7FED" w:rsidRPr="00F143BD" w:rsidRDefault="00CA7FED" w:rsidP="005653E6">
      <w:pPr>
        <w:rPr>
          <w:rFonts w:ascii="Arial" w:hAnsi="Arial" w:cs="Arial"/>
        </w:rPr>
      </w:pPr>
      <w:r w:rsidRPr="00F143BD">
        <w:rPr>
          <w:rFonts w:ascii="Arial" w:hAnsi="Arial" w:cs="Arial"/>
        </w:rPr>
        <w:t>The University reserves the right to use details associated with this award for publicity and promotional purposes.  I consen</w:t>
      </w:r>
      <w:r w:rsidR="0095277C">
        <w:rPr>
          <w:rFonts w:ascii="Arial" w:hAnsi="Arial" w:cs="Arial"/>
        </w:rPr>
        <w:t>t to the processing if this data</w:t>
      </w:r>
      <w:r w:rsidRPr="00F143BD">
        <w:rPr>
          <w:rFonts w:ascii="Arial" w:hAnsi="Arial" w:cs="Arial"/>
        </w:rPr>
        <w:t xml:space="preserve"> by </w:t>
      </w:r>
      <w:smartTag w:uri="urn:schemas-microsoft-com:office:smarttags" w:element="place">
        <w:smartTag w:uri="urn:schemas-microsoft-com:office:smarttags" w:element="PlaceName">
          <w:r w:rsidRPr="00F143BD">
            <w:rPr>
              <w:rFonts w:ascii="Arial" w:hAnsi="Arial" w:cs="Arial"/>
            </w:rPr>
            <w:t>Middlesex</w:t>
          </w:r>
        </w:smartTag>
        <w:r w:rsidRPr="00F143BD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143BD">
            <w:rPr>
              <w:rFonts w:ascii="Arial" w:hAnsi="Arial" w:cs="Arial"/>
            </w:rPr>
            <w:t>University</w:t>
          </w:r>
        </w:smartTag>
      </w:smartTag>
      <w:r w:rsidRPr="00F143BD">
        <w:rPr>
          <w:rFonts w:ascii="Arial" w:hAnsi="Arial" w:cs="Arial"/>
        </w:rPr>
        <w:t xml:space="preserve"> under the provision of the 1998 Data Protection Act.</w:t>
      </w:r>
    </w:p>
    <w:p w:rsidR="00CA7FED" w:rsidRDefault="00CA7FED" w:rsidP="005653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E0E0E0"/>
        <w:tblLook w:val="01E0"/>
      </w:tblPr>
      <w:tblGrid>
        <w:gridCol w:w="1101"/>
        <w:gridCol w:w="4394"/>
        <w:gridCol w:w="850"/>
        <w:gridCol w:w="4067"/>
      </w:tblGrid>
      <w:tr w:rsidR="00CA7FED" w:rsidRPr="00BD0F78" w:rsidTr="00BD0F78">
        <w:trPr>
          <w:trHeight w:val="340"/>
        </w:trPr>
        <w:tc>
          <w:tcPr>
            <w:tcW w:w="1101" w:type="dxa"/>
            <w:shd w:val="clear" w:color="auto" w:fill="E0E0E0"/>
            <w:vAlign w:val="center"/>
          </w:tcPr>
          <w:p w:rsidR="00CA7FED" w:rsidRPr="00BD0F78" w:rsidRDefault="00CA7FED" w:rsidP="005653E6">
            <w:pPr>
              <w:rPr>
                <w:rFonts w:ascii="Arial" w:hAnsi="Arial" w:cs="Arial"/>
                <w:sz w:val="22"/>
                <w:szCs w:val="22"/>
              </w:rPr>
            </w:pPr>
            <w:r w:rsidRPr="00BD0F78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4394" w:type="dxa"/>
            <w:shd w:val="clear" w:color="auto" w:fill="E0E0E0"/>
            <w:vAlign w:val="center"/>
          </w:tcPr>
          <w:p w:rsidR="00CA7FED" w:rsidRPr="00BD0F78" w:rsidRDefault="00CA7FED" w:rsidP="005653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CA7FED" w:rsidRPr="00BD0F78" w:rsidRDefault="00CA7FED" w:rsidP="005653E6">
            <w:pPr>
              <w:rPr>
                <w:rFonts w:ascii="Arial" w:hAnsi="Arial" w:cs="Arial"/>
                <w:sz w:val="22"/>
                <w:szCs w:val="22"/>
              </w:rPr>
            </w:pPr>
            <w:r w:rsidRPr="00BD0F7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067" w:type="dxa"/>
            <w:shd w:val="clear" w:color="auto" w:fill="E0E0E0"/>
            <w:vAlign w:val="center"/>
          </w:tcPr>
          <w:p w:rsidR="00CA7FED" w:rsidRPr="00BD0F78" w:rsidRDefault="00CA7FED" w:rsidP="0056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7FED" w:rsidRPr="00CA7FED" w:rsidRDefault="00CA7FED" w:rsidP="005653E6">
      <w:pPr>
        <w:rPr>
          <w:rFonts w:ascii="Arial" w:hAnsi="Arial" w:cs="Arial"/>
          <w:sz w:val="22"/>
          <w:szCs w:val="22"/>
        </w:rPr>
      </w:pPr>
    </w:p>
    <w:sectPr w:rsidR="00CA7FED" w:rsidRPr="00CA7FED" w:rsidSect="000707B9">
      <w:headerReference w:type="default" r:id="rId6"/>
      <w:pgSz w:w="11909" w:h="16834" w:code="9"/>
      <w:pgMar w:top="426" w:right="720" w:bottom="1440" w:left="993" w:header="423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D35" w:rsidRDefault="001A3D35">
      <w:r>
        <w:separator/>
      </w:r>
    </w:p>
  </w:endnote>
  <w:endnote w:type="continuationSeparator" w:id="1">
    <w:p w:rsidR="001A3D35" w:rsidRDefault="001A3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D35" w:rsidRDefault="001A3D35">
      <w:r>
        <w:separator/>
      </w:r>
    </w:p>
  </w:footnote>
  <w:footnote w:type="continuationSeparator" w:id="1">
    <w:p w:rsidR="001A3D35" w:rsidRDefault="001A3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20" w:rsidRDefault="00DF61D2">
    <w:pPr>
      <w:pStyle w:val="Head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4436110</wp:posOffset>
          </wp:positionH>
          <wp:positionV relativeFrom="margin">
            <wp:posOffset>-981075</wp:posOffset>
          </wp:positionV>
          <wp:extent cx="1990725" cy="781050"/>
          <wp:effectExtent l="19050" t="0" r="9525" b="0"/>
          <wp:wrapSquare wrapText="bothSides"/>
          <wp:docPr id="1" name="Picture 1" descr="MD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X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4D20" w:rsidRDefault="004B4D20">
    <w:pPr>
      <w:pStyle w:val="Header"/>
      <w:rPr>
        <w:rFonts w:ascii="Arial" w:hAnsi="Arial" w:cs="Arial"/>
        <w:b/>
        <w:sz w:val="32"/>
        <w:szCs w:val="32"/>
      </w:rPr>
    </w:pPr>
  </w:p>
  <w:p w:rsidR="004B4D20" w:rsidRDefault="004B4D20">
    <w:pPr>
      <w:pStyle w:val="Header"/>
      <w:rPr>
        <w:rFonts w:ascii="Arial" w:hAnsi="Arial" w:cs="Arial"/>
        <w:b/>
        <w:sz w:val="32"/>
        <w:szCs w:val="32"/>
      </w:rPr>
    </w:pPr>
  </w:p>
  <w:p w:rsidR="00066EF0" w:rsidRDefault="00066EF0">
    <w:pPr>
      <w:pStyle w:val="Header"/>
      <w:rPr>
        <w:rFonts w:ascii="Arial" w:hAnsi="Arial" w:cs="Arial"/>
        <w:b/>
        <w:sz w:val="32"/>
        <w:szCs w:val="32"/>
      </w:rPr>
    </w:pPr>
  </w:p>
  <w:p w:rsidR="00066EF0" w:rsidRPr="00877A3F" w:rsidRDefault="00066EF0">
    <w:pPr>
      <w:pStyle w:val="Header"/>
      <w:rPr>
        <w:rFonts w:ascii="Arial" w:hAnsi="Arial" w:cs="Arial"/>
        <w:b/>
        <w:sz w:val="28"/>
        <w:szCs w:val="28"/>
      </w:rPr>
    </w:pPr>
    <w:r w:rsidRPr="00877A3F">
      <w:rPr>
        <w:rFonts w:ascii="Arial" w:hAnsi="Arial" w:cs="Arial"/>
        <w:b/>
        <w:sz w:val="32"/>
        <w:szCs w:val="32"/>
      </w:rPr>
      <w:t>Gurkha Children Bursary Application Form</w:t>
    </w:r>
    <w:r>
      <w:rPr>
        <w:rFonts w:ascii="Arial" w:hAnsi="Arial" w:cs="Arial"/>
        <w:b/>
        <w:sz w:val="28"/>
        <w:szCs w:val="28"/>
      </w:rPr>
      <w:t xml:space="preserve">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7A3F"/>
    <w:rsid w:val="000204D7"/>
    <w:rsid w:val="00052BAA"/>
    <w:rsid w:val="00066EF0"/>
    <w:rsid w:val="000707B9"/>
    <w:rsid w:val="00167692"/>
    <w:rsid w:val="0017696E"/>
    <w:rsid w:val="001A3D35"/>
    <w:rsid w:val="00260B73"/>
    <w:rsid w:val="004B4D20"/>
    <w:rsid w:val="005653E6"/>
    <w:rsid w:val="00667B54"/>
    <w:rsid w:val="007632A7"/>
    <w:rsid w:val="007D5FA5"/>
    <w:rsid w:val="008541C2"/>
    <w:rsid w:val="00877A3F"/>
    <w:rsid w:val="00951DFF"/>
    <w:rsid w:val="0095277C"/>
    <w:rsid w:val="009F2FEE"/>
    <w:rsid w:val="00BD0F78"/>
    <w:rsid w:val="00C95F3E"/>
    <w:rsid w:val="00CA7FED"/>
    <w:rsid w:val="00DA798A"/>
    <w:rsid w:val="00DF61D2"/>
    <w:rsid w:val="00E20518"/>
    <w:rsid w:val="00EC4FD7"/>
    <w:rsid w:val="00EE41AB"/>
    <w:rsid w:val="00F143BD"/>
    <w:rsid w:val="00FC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77A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7A3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77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required to have applied to Middlesex University for a programme of study before this application can be assessed</vt:lpstr>
    </vt:vector>
  </TitlesOfParts>
  <Company>Middlesex University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required to have applied to Middlesex University for a programme of study before this application can be assessed</dc:title>
  <dc:subject/>
  <dc:creator>Middlesex University</dc:creator>
  <cp:keywords/>
  <dc:description/>
  <cp:lastModifiedBy>Manni1</cp:lastModifiedBy>
  <cp:revision>2</cp:revision>
  <cp:lastPrinted>2008-11-24T14:50:00Z</cp:lastPrinted>
  <dcterms:created xsi:type="dcterms:W3CDTF">2012-08-22T15:51:00Z</dcterms:created>
  <dcterms:modified xsi:type="dcterms:W3CDTF">2012-08-22T15:51:00Z</dcterms:modified>
</cp:coreProperties>
</file>